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8E3975" w:rsidP="004A6A17">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A6A17">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8E3975" w:rsidP="004A6A17">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A6A17">
              <w:rPr>
                <w:rFonts w:ascii="黑体" w:eastAsia="黑体" w:hAnsi="黑体" w:hint="eastAsia"/>
                <w:sz w:val="21"/>
                <w:szCs w:val="21"/>
              </w:rPr>
              <w:t>B 33</w:t>
            </w:r>
            <w:r w:rsidRPr="00672BFD">
              <w:rPr>
                <w:rFonts w:ascii="黑体" w:eastAsia="黑体" w:hAnsi="黑体"/>
                <w:sz w:val="21"/>
                <w:szCs w:val="21"/>
              </w:rPr>
              <w:fldChar w:fldCharType="end"/>
            </w:r>
            <w:bookmarkEnd w:id="1"/>
          </w:p>
        </w:tc>
      </w:tr>
    </w:tbl>
    <w:tbl>
      <w:tblPr>
        <w:tblStyle w:val="affffffffff"/>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1446C2" w:rsidTr="001446C2">
        <w:tc>
          <w:tcPr>
            <w:tcW w:w="6661" w:type="dxa"/>
          </w:tcPr>
          <w:p w:rsidR="001446C2" w:rsidRDefault="00A3205D" w:rsidP="00FC256D">
            <w:pPr>
              <w:pStyle w:val="affffa"/>
              <w:framePr w:w="0" w:hRule="auto" w:wrap="auto" w:hAnchor="text" w:xAlign="left" w:yAlign="inline" w:anchorLock="0"/>
              <w:rPr>
                <w:rFonts w:ascii="宋体" w:hAnsi="宋体"/>
                <w:sz w:val="28"/>
                <w:szCs w:val="28"/>
              </w:rPr>
            </w:pPr>
            <w:bookmarkStart w:id="2" w:name="_Hlk26473981"/>
            <w:r>
              <w:rPr>
                <w:rFonts w:hint="eastAsia"/>
                <w:noProof/>
              </w:rPr>
              <w:t>T/</w:t>
            </w:r>
            <w:r w:rsidR="008E3975">
              <w:fldChar w:fldCharType="begin">
                <w:ffData>
                  <w:name w:val="c1"/>
                  <w:enabled/>
                  <w:calcOnExit w:val="0"/>
                  <w:textInput>
                    <w:maxLength w:val="8"/>
                  </w:textInput>
                </w:ffData>
              </w:fldChar>
            </w:r>
            <w:bookmarkStart w:id="3" w:name="c1"/>
            <w:r w:rsidR="001446C2">
              <w:instrText xml:space="preserve"> FORMTEXT </w:instrText>
            </w:r>
            <w:r w:rsidR="008E3975">
              <w:fldChar w:fldCharType="separate"/>
            </w:r>
            <w:r w:rsidR="00FC256D">
              <w:rPr>
                <w:rFonts w:hint="eastAsia"/>
              </w:rPr>
              <w:t>GXAS</w:t>
            </w:r>
            <w:r w:rsidR="008E3975">
              <w:fldChar w:fldCharType="end"/>
            </w:r>
            <w:bookmarkEnd w:id="3"/>
          </w:p>
        </w:tc>
      </w:tr>
    </w:tbl>
    <w:p w:rsidR="0000040A" w:rsidRPr="007B7453" w:rsidRDefault="008E3975" w:rsidP="000107E0">
      <w:pPr>
        <w:pStyle w:val="affffb"/>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C256D">
        <w:rPr>
          <w:rFonts w:ascii="黑体" w:eastAsia="黑体" w:hint="eastAsia"/>
          <w:b w:val="0"/>
          <w:w w:val="100"/>
          <w:sz w:val="48"/>
        </w:rPr>
        <w:t>团体标准</w:t>
      </w:r>
      <w:r w:rsidRPr="001A4CF3">
        <w:rPr>
          <w:rFonts w:ascii="黑体" w:eastAsia="黑体"/>
          <w:b w:val="0"/>
          <w:w w:val="100"/>
          <w:sz w:val="48"/>
        </w:rPr>
        <w:fldChar w:fldCharType="end"/>
      </w:r>
      <w:bookmarkEnd w:id="4"/>
    </w:p>
    <w:bookmarkEnd w:id="2"/>
    <w:p w:rsidR="00AA456B" w:rsidRPr="00A952D7" w:rsidRDefault="00A3205D" w:rsidP="00A952D7">
      <w:pPr>
        <w:pStyle w:val="affffffffff6"/>
        <w:framePr w:wrap="auto"/>
      </w:pPr>
      <w:r>
        <w:rPr>
          <w:rFonts w:hint="eastAsia"/>
        </w:rPr>
        <w:t>T/</w:t>
      </w:r>
      <w:r w:rsidR="008E3975">
        <w:fldChar w:fldCharType="begin">
          <w:ffData>
            <w:name w:val="文字1"/>
            <w:enabled/>
            <w:calcOnExit w:val="0"/>
            <w:textInput>
              <w:default w:val="XX"/>
            </w:textInput>
          </w:ffData>
        </w:fldChar>
      </w:r>
      <w:bookmarkStart w:id="5" w:name="文字1"/>
      <w:r w:rsidR="00634D9E">
        <w:instrText xml:space="preserve"> FORMTEXT </w:instrText>
      </w:r>
      <w:r w:rsidR="008E3975">
        <w:fldChar w:fldCharType="separate"/>
      </w:r>
      <w:r w:rsidR="00FC256D">
        <w:rPr>
          <w:rFonts w:hint="eastAsia"/>
        </w:rPr>
        <w:t>GXAS</w:t>
      </w:r>
      <w:r w:rsidR="008E3975">
        <w:fldChar w:fldCharType="end"/>
      </w:r>
      <w:bookmarkEnd w:id="5"/>
      <w:r w:rsidR="00634D9E">
        <w:t xml:space="preserve"> </w:t>
      </w:r>
      <w:r w:rsidR="008E3975">
        <w:fldChar w:fldCharType="begin">
          <w:ffData>
            <w:name w:val="NSTD_CODE_F"/>
            <w:enabled/>
            <w:calcOnExit w:val="0"/>
            <w:textInput>
              <w:default w:val="XXXXX"/>
            </w:textInput>
          </w:ffData>
        </w:fldChar>
      </w:r>
      <w:bookmarkStart w:id="6" w:name="NSTD_CODE_F"/>
      <w:r w:rsidR="00087A77">
        <w:instrText xml:space="preserve"> FORMTEXT </w:instrText>
      </w:r>
      <w:r w:rsidR="008E3975">
        <w:fldChar w:fldCharType="separate"/>
      </w:r>
      <w:r w:rsidR="00087A77">
        <w:t>XXXXX</w:t>
      </w:r>
      <w:r w:rsidR="008E3975">
        <w:fldChar w:fldCharType="end"/>
      </w:r>
      <w:bookmarkEnd w:id="6"/>
      <w:r w:rsidR="004644A6" w:rsidRPr="004644A6">
        <w:rPr>
          <w:rFonts w:hAnsi="黑体"/>
        </w:rPr>
        <w:t>—</w:t>
      </w:r>
      <w:r w:rsidR="008E3975">
        <w:fldChar w:fldCharType="begin">
          <w:ffData>
            <w:name w:val="NSTD_CODE_B"/>
            <w:enabled/>
            <w:calcOnExit w:val="0"/>
            <w:textInput>
              <w:default w:val="XXXX"/>
            </w:textInput>
          </w:ffData>
        </w:fldChar>
      </w:r>
      <w:bookmarkStart w:id="7" w:name="NSTD_CODE_B"/>
      <w:r w:rsidR="00087A77">
        <w:instrText xml:space="preserve"> FORMTEXT </w:instrText>
      </w:r>
      <w:r w:rsidR="008E3975">
        <w:fldChar w:fldCharType="separate"/>
      </w:r>
      <w:r w:rsidR="00087A77">
        <w:t>XXXX</w:t>
      </w:r>
      <w:r w:rsidR="008E3975">
        <w:fldChar w:fldCharType="end"/>
      </w:r>
      <w:bookmarkEnd w:id="7"/>
    </w:p>
    <w:p w:rsidR="00E846C8" w:rsidRPr="001E4882" w:rsidRDefault="008E3975" w:rsidP="00A952D7">
      <w:pPr>
        <w:pStyle w:val="affffffffff7"/>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D029AF">
        <w:rPr>
          <w:rFonts w:hAnsi="黑体"/>
        </w:rPr>
        <w:t> </w:t>
      </w:r>
      <w:r w:rsidR="00D029AF">
        <w:rPr>
          <w:rFonts w:hAnsi="黑体"/>
        </w:rPr>
        <w:t> </w:t>
      </w:r>
      <w:r w:rsidR="00D029AF">
        <w:rPr>
          <w:rFonts w:hAnsi="黑体"/>
        </w:rPr>
        <w:t> </w:t>
      </w:r>
      <w:r w:rsidR="00D029AF">
        <w:rPr>
          <w:rFonts w:hAnsi="黑体"/>
        </w:rPr>
        <w:t> </w:t>
      </w:r>
      <w:r w:rsidR="00D029AF">
        <w:rPr>
          <w:rFonts w:hAnsi="黑体"/>
        </w:rPr>
        <w:t> </w:t>
      </w:r>
      <w:r w:rsidRPr="001E4882">
        <w:rPr>
          <w:rFonts w:hAnsi="黑体"/>
        </w:rPr>
        <w:fldChar w:fldCharType="end"/>
      </w:r>
      <w:bookmarkEnd w:id="8"/>
    </w:p>
    <w:p w:rsidR="008F70BD" w:rsidRPr="007B7453" w:rsidRDefault="008E3975"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b"/>
        <w:framePr w:w="9639" w:h="6976" w:hRule="exact" w:hSpace="0" w:vSpace="0" w:wrap="around" w:hAnchor="page" w:y="6408"/>
        <w:jc w:val="center"/>
        <w:rPr>
          <w:rFonts w:ascii="黑体" w:eastAsia="黑体" w:hAnsi="黑体"/>
          <w:b w:val="0"/>
          <w:bCs w:val="0"/>
          <w:w w:val="100"/>
        </w:rPr>
      </w:pPr>
    </w:p>
    <w:p w:rsidR="006816A4" w:rsidRDefault="008E3975" w:rsidP="00463B77">
      <w:pPr>
        <w:pStyle w:val="affffffffff8"/>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E42BBD">
        <w:t>甜糯玉米种子加工技术</w:t>
      </w:r>
      <w:r w:rsidR="008A1E2F">
        <w:rPr>
          <w:rFonts w:hint="eastAsia"/>
        </w:rPr>
        <w:t>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FC256D" w:rsidRDefault="008E3975" w:rsidP="00463B77">
      <w:pPr>
        <w:pStyle w:val="afffffff8"/>
        <w:framePr w:w="9639" w:h="6974" w:hRule="exact" w:wrap="around" w:vAnchor="page" w:hAnchor="page" w:x="1419" w:y="6408" w:anchorLock="1"/>
        <w:textAlignment w:val="bottom"/>
        <w:rPr>
          <w:rFonts w:ascii="黑体" w:eastAsia="黑体" w:hAnsi="黑体"/>
          <w:noProof/>
          <w:szCs w:val="28"/>
        </w:rPr>
      </w:pPr>
      <w:r w:rsidRPr="00FC256D">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FC256D">
        <w:rPr>
          <w:rFonts w:ascii="黑体" w:eastAsia="黑体" w:hAnsi="黑体"/>
          <w:noProof/>
          <w:szCs w:val="28"/>
        </w:rPr>
        <w:instrText xml:space="preserve"> FORMTEXT </w:instrText>
      </w:r>
      <w:r w:rsidRPr="00FC256D">
        <w:rPr>
          <w:rFonts w:ascii="黑体" w:eastAsia="黑体" w:hAnsi="黑体"/>
          <w:noProof/>
          <w:szCs w:val="28"/>
        </w:rPr>
      </w:r>
      <w:r w:rsidRPr="00FC256D">
        <w:rPr>
          <w:rFonts w:ascii="黑体" w:eastAsia="黑体" w:hAnsi="黑体"/>
          <w:noProof/>
          <w:szCs w:val="28"/>
        </w:rPr>
        <w:fldChar w:fldCharType="separate"/>
      </w:r>
      <w:r w:rsidR="004A6A17">
        <w:rPr>
          <w:rFonts w:ascii="黑体" w:eastAsia="黑体" w:hAnsi="黑体" w:hint="eastAsia"/>
          <w:noProof/>
          <w:szCs w:val="28"/>
        </w:rPr>
        <w:t xml:space="preserve">Technical </w:t>
      </w:r>
      <w:r w:rsidR="008A1E2F">
        <w:rPr>
          <w:rFonts w:ascii="黑体" w:eastAsia="黑体" w:hAnsi="黑体" w:hint="eastAsia"/>
          <w:noProof/>
          <w:szCs w:val="28"/>
        </w:rPr>
        <w:t>specificatice</w:t>
      </w:r>
      <w:r w:rsidR="004A6A17">
        <w:rPr>
          <w:rFonts w:ascii="黑体" w:eastAsia="黑体" w:hAnsi="黑体" w:hint="eastAsia"/>
          <w:noProof/>
          <w:szCs w:val="28"/>
        </w:rPr>
        <w:t xml:space="preserve"> for sweet waxy corn seeds processing</w:t>
      </w:r>
      <w:r w:rsidRPr="00FC256D">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8"/>
        <w:framePr w:w="9639" w:h="6974" w:hRule="exact" w:wrap="around" w:vAnchor="page" w:hAnchor="page" w:x="1419" w:y="6408" w:anchorLock="1"/>
        <w:textAlignment w:val="bottom"/>
        <w:rPr>
          <w:rFonts w:eastAsia="黑体"/>
          <w:noProof/>
          <w:szCs w:val="28"/>
        </w:rPr>
      </w:pPr>
    </w:p>
    <w:p w:rsidR="00CA7AFD" w:rsidRPr="00AC4D95" w:rsidRDefault="008E3975" w:rsidP="00463B77">
      <w:pPr>
        <w:pStyle w:val="afffffff8"/>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36429C" w:rsidP="00463B77">
      <w:pPr>
        <w:pStyle w:val="afffffff8"/>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8A1E2F">
      <w:pPr>
        <w:pStyle w:val="afffffff8"/>
        <w:framePr w:w="9639" w:h="6974" w:hRule="exact" w:wrap="around" w:vAnchor="page" w:hAnchor="page" w:x="1419" w:y="6408" w:anchorLock="1"/>
        <w:spacing w:beforeLines="300" w:afterLines="30" w:line="240" w:lineRule="auto"/>
        <w:jc w:val="both"/>
        <w:textAlignment w:val="bottom"/>
        <w:rPr>
          <w:b/>
          <w:noProof/>
          <w:sz w:val="21"/>
          <w:szCs w:val="28"/>
        </w:rPr>
      </w:pPr>
    </w:p>
    <w:p w:rsidR="00CD50A1" w:rsidRDefault="008E3975" w:rsidP="00EE7869">
      <w:pPr>
        <w:pStyle w:val="affffffffff4"/>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8E3975" w:rsidP="00EE7869">
      <w:pPr>
        <w:pStyle w:val="affffffffff5"/>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8E3975" w:rsidP="00A4006C">
      <w:pPr>
        <w:pStyle w:val="affffffff8"/>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A4FD9">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d"/>
          <w:rFonts w:hAnsi="黑体" w:hint="eastAsia"/>
          <w:position w:val="0"/>
        </w:rPr>
        <w:t>发</w:t>
      </w:r>
      <w:r w:rsidR="007B7453" w:rsidRPr="004C7E8B">
        <w:rPr>
          <w:rStyle w:val="afffffffffffd"/>
          <w:rFonts w:hAnsi="黑体" w:hint="eastAsia"/>
          <w:spacing w:val="0"/>
          <w:position w:val="0"/>
        </w:rPr>
        <w:t>布</w:t>
      </w:r>
    </w:p>
    <w:p w:rsidR="00A02BAE" w:rsidRPr="00CD50A1" w:rsidRDefault="008E3975" w:rsidP="00A02BAE">
      <w:pPr>
        <w:rPr>
          <w:rFonts w:ascii="宋体" w:hAnsi="宋体"/>
          <w:sz w:val="28"/>
          <w:szCs w:val="28"/>
        </w:rPr>
        <w:sectPr w:rsidR="00A02BAE" w:rsidRPr="00CD50A1" w:rsidSect="00EF0AE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8D4B1C" w:rsidRDefault="008D4B1C" w:rsidP="008D4B1C">
      <w:pPr>
        <w:pStyle w:val="a7"/>
        <w:spacing w:after="468"/>
      </w:pPr>
      <w:bookmarkStart w:id="19" w:name="_Toc65763416"/>
      <w:bookmarkStart w:id="20" w:name="BookMark2"/>
      <w:r w:rsidRPr="008D4B1C">
        <w:rPr>
          <w:spacing w:val="320"/>
        </w:rPr>
        <w:lastRenderedPageBreak/>
        <w:t>前</w:t>
      </w:r>
      <w:r>
        <w:t>言</w:t>
      </w:r>
      <w:bookmarkEnd w:id="19"/>
    </w:p>
    <w:p w:rsidR="008D4B1C" w:rsidRDefault="008D4B1C" w:rsidP="008D4B1C">
      <w:pPr>
        <w:pStyle w:val="afffff0"/>
        <w:ind w:firstLine="420"/>
      </w:pPr>
      <w:r>
        <w:rPr>
          <w:rFonts w:hint="eastAsia"/>
        </w:rPr>
        <w:t>本文件按照GB/T 1.1—2020《标准化工作导则  第1部分：标准化文件的结构和起草规则》的规定起草。</w:t>
      </w:r>
    </w:p>
    <w:p w:rsidR="008D4B1C" w:rsidRDefault="008D4B1C" w:rsidP="008D4B1C">
      <w:pPr>
        <w:pStyle w:val="afffff0"/>
        <w:ind w:firstLine="420"/>
      </w:pPr>
      <w:r>
        <w:rPr>
          <w:rFonts w:hint="eastAsia"/>
        </w:rPr>
        <w:t>请注意本文件的某些内容可能涉及专利。本文件的发布机构不承担识别专利的责任。</w:t>
      </w:r>
    </w:p>
    <w:p w:rsidR="004A6A17" w:rsidRDefault="004A6A17" w:rsidP="004A6A17">
      <w:pPr>
        <w:pStyle w:val="affffffffffff"/>
      </w:pPr>
      <w:r>
        <w:rPr>
          <w:rFonts w:hint="eastAsia"/>
        </w:rPr>
        <w:t>本文件由</w:t>
      </w:r>
      <w:r w:rsidRPr="00F55F46">
        <w:rPr>
          <w:rFonts w:hint="eastAsia"/>
        </w:rPr>
        <w:t>广西壮族自治区农业科学院</w:t>
      </w:r>
      <w:r w:rsidRPr="00E57D2F">
        <w:rPr>
          <w:rFonts w:hint="eastAsia"/>
        </w:rPr>
        <w:t>玉米研究所</w:t>
      </w:r>
      <w:r>
        <w:rPr>
          <w:rFonts w:hint="eastAsia"/>
        </w:rPr>
        <w:t>提出。</w:t>
      </w:r>
    </w:p>
    <w:p w:rsidR="004A6A17" w:rsidRPr="00E57D2F" w:rsidRDefault="004A6A17" w:rsidP="004A6A17">
      <w:pPr>
        <w:pStyle w:val="afffff0"/>
        <w:ind w:firstLine="420"/>
      </w:pPr>
      <w:r>
        <w:rPr>
          <w:rFonts w:hint="eastAsia"/>
        </w:rPr>
        <w:t>本文件起草单位：</w:t>
      </w:r>
      <w:r w:rsidRPr="00E57D2F">
        <w:rPr>
          <w:rFonts w:hint="eastAsia"/>
        </w:rPr>
        <w:t>广西壮族自治区农业科学院玉米研究所、南宁市桂福园农业有限公司、广西青青农业科技有限公司、广西兆和种业有限公司、广西恒茂种业有限公司、广西博士园种业有限公司、广西桂先种业有限公司、广西万川种业有限公司、广西皓凯生物科技有限公司</w:t>
      </w:r>
      <w:r>
        <w:rPr>
          <w:rFonts w:hint="eastAsia"/>
        </w:rPr>
        <w:t>。</w:t>
      </w:r>
    </w:p>
    <w:p w:rsidR="008D4B1C" w:rsidRDefault="004A6A17" w:rsidP="004A6A17">
      <w:pPr>
        <w:pStyle w:val="afffff0"/>
        <w:ind w:firstLine="420"/>
      </w:pPr>
      <w:r>
        <w:rPr>
          <w:rFonts w:hint="eastAsia"/>
        </w:rPr>
        <w:t>本文件主要起草人：。</w:t>
      </w:r>
    </w:p>
    <w:p w:rsidR="008D4B1C" w:rsidRDefault="008D4B1C" w:rsidP="008D4B1C">
      <w:pPr>
        <w:pStyle w:val="afffff0"/>
        <w:ind w:firstLine="420"/>
      </w:pPr>
    </w:p>
    <w:p w:rsidR="008D4B1C" w:rsidRPr="008D4B1C" w:rsidRDefault="008D4B1C" w:rsidP="008D4B1C">
      <w:pPr>
        <w:pStyle w:val="afffff0"/>
        <w:ind w:firstLine="420"/>
        <w:sectPr w:rsidR="008D4B1C" w:rsidRPr="008D4B1C" w:rsidSect="00E42BBD">
          <w:headerReference w:type="even" r:id="rId14"/>
          <w:headerReference w:type="default" r:id="rId15"/>
          <w:footerReference w:type="even" r:id="rId16"/>
          <w:footerReference w:type="default" r:id="rId17"/>
          <w:pgSz w:w="11906" w:h="16838" w:code="9"/>
          <w:pgMar w:top="1871"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01A4B44D82D4817AFC1029F20F16D52"/>
        </w:placeholder>
      </w:sdtPr>
      <w:sdtContent>
        <w:bookmarkStart w:id="22" w:name="_GoBack" w:displacedByCustomXml="prev"/>
        <w:bookmarkEnd w:id="22" w:displacedByCustomXml="prev"/>
        <w:bookmarkStart w:id="23" w:name="NEW_STAND_NAME" w:displacedByCustomXml="prev"/>
        <w:p w:rsidR="00F26B7E" w:rsidRPr="00F26B7E" w:rsidRDefault="008A1E2F" w:rsidP="008A1E2F">
          <w:pPr>
            <w:pStyle w:val="afffffffffb"/>
            <w:spacing w:beforeLines="100" w:afterLines="220"/>
          </w:pPr>
          <w:r>
            <w:rPr>
              <w:rFonts w:hint="eastAsia"/>
            </w:rPr>
            <w:t>甜糯玉米种子加工技术规范</w:t>
          </w:r>
        </w:p>
      </w:sdtContent>
    </w:sdt>
    <w:bookmarkEnd w:id="23" w:displacedByCustomXml="prev"/>
    <w:p w:rsidR="00E2552F" w:rsidRDefault="00E2552F" w:rsidP="00A77CCB">
      <w:pPr>
        <w:pStyle w:val="afff6"/>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65763417"/>
      <w:r>
        <w:rPr>
          <w:rFonts w:hint="eastAsia"/>
        </w:rPr>
        <w:t>范围</w:t>
      </w:r>
      <w:bookmarkEnd w:id="24"/>
      <w:bookmarkEnd w:id="25"/>
      <w:bookmarkEnd w:id="26"/>
      <w:bookmarkEnd w:id="27"/>
      <w:bookmarkEnd w:id="28"/>
      <w:bookmarkEnd w:id="29"/>
      <w:bookmarkEnd w:id="30"/>
      <w:bookmarkEnd w:id="31"/>
      <w:bookmarkEnd w:id="32"/>
    </w:p>
    <w:p w:rsidR="00E42BBD" w:rsidRPr="00E42BBD" w:rsidRDefault="003172F3" w:rsidP="00E42BBD">
      <w:pPr>
        <w:pStyle w:val="afffff0"/>
        <w:ind w:firstLine="420"/>
      </w:pPr>
      <w:bookmarkStart w:id="33" w:name="_Toc17233326"/>
      <w:bookmarkStart w:id="34" w:name="_Toc17233334"/>
      <w:bookmarkStart w:id="35" w:name="_Toc24884212"/>
      <w:bookmarkStart w:id="36" w:name="_Toc24884219"/>
      <w:bookmarkStart w:id="37" w:name="_Toc26648466"/>
      <w:r w:rsidRPr="003172F3">
        <w:rPr>
          <w:rFonts w:hint="eastAsia"/>
        </w:rPr>
        <w:t>本文件规定了粮饲玉米杂交种子精播用种加工的术语和定义、基本要求、加工过程技术要求、成品质量指标及检验的要求，描述了对应的证实方法</w:t>
      </w:r>
      <w:r w:rsidR="00E42BBD" w:rsidRPr="00E42BBD">
        <w:rPr>
          <w:rFonts w:hint="eastAsia"/>
        </w:rPr>
        <w:t>。</w:t>
      </w:r>
    </w:p>
    <w:p w:rsidR="008B0C9C" w:rsidRDefault="004A6A17" w:rsidP="004A6A17">
      <w:pPr>
        <w:pStyle w:val="afffff0"/>
        <w:ind w:firstLine="420"/>
      </w:pPr>
      <w:r w:rsidRPr="00A979A1">
        <w:rPr>
          <w:rFonts w:hint="eastAsia"/>
        </w:rPr>
        <w:t>本</w:t>
      </w:r>
      <w:r>
        <w:rPr>
          <w:rFonts w:hint="eastAsia"/>
        </w:rPr>
        <w:t>文件</w:t>
      </w:r>
      <w:r w:rsidRPr="00A979A1">
        <w:rPr>
          <w:rFonts w:hint="eastAsia"/>
        </w:rPr>
        <w:t>适用于使用</w:t>
      </w:r>
      <w:r w:rsidR="00476C3D">
        <w:rPr>
          <w:rFonts w:hint="eastAsia"/>
        </w:rPr>
        <w:t>甜糯玉米</w:t>
      </w:r>
      <w:r w:rsidRPr="00A979A1">
        <w:rPr>
          <w:rFonts w:hint="eastAsia"/>
        </w:rPr>
        <w:t>种子加工成套设备（以下简称成套设备）和种子加工机组（以下简称机组）加工甜糯玉米种子。</w:t>
      </w:r>
    </w:p>
    <w:p w:rsidR="00E2552F" w:rsidRDefault="00E2552F" w:rsidP="00A77CCB">
      <w:pPr>
        <w:pStyle w:val="afff6"/>
        <w:spacing w:before="312" w:after="312"/>
      </w:pPr>
      <w:bookmarkStart w:id="38" w:name="_Toc26718931"/>
      <w:bookmarkStart w:id="39" w:name="_Toc26986531"/>
      <w:bookmarkStart w:id="40" w:name="_Toc26986772"/>
      <w:bookmarkStart w:id="41" w:name="_Toc65763418"/>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DA3DD91BF5141EF8101FF47E9F039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10C84" w:rsidRDefault="00510C84" w:rsidP="00510C84">
      <w:pPr>
        <w:pStyle w:val="affffffffffff"/>
      </w:pPr>
      <w:bookmarkStart w:id="42" w:name="_Toc65763419"/>
      <w:r>
        <w:rPr>
          <w:rFonts w:hint="eastAsia"/>
        </w:rPr>
        <w:t>GB/T 3543.3  农作物种子检验规程  净度分析</w:t>
      </w:r>
    </w:p>
    <w:p w:rsidR="00510C84" w:rsidRDefault="00510C84" w:rsidP="00510C84">
      <w:pPr>
        <w:pStyle w:val="affffffffffff"/>
      </w:pPr>
      <w:r>
        <w:rPr>
          <w:rFonts w:hint="eastAsia"/>
        </w:rPr>
        <w:t>GB/T 3543.4  农作物种子检验规程  发芽试验</w:t>
      </w:r>
    </w:p>
    <w:p w:rsidR="00510C84" w:rsidRDefault="00510C84" w:rsidP="00510C84">
      <w:pPr>
        <w:pStyle w:val="affffffffffff"/>
      </w:pPr>
      <w:r>
        <w:rPr>
          <w:rFonts w:hint="eastAsia"/>
        </w:rPr>
        <w:t>GB/T 3543.6  农作物种子检验规程  水分测定</w:t>
      </w:r>
    </w:p>
    <w:p w:rsidR="00510C84" w:rsidRDefault="00510C84" w:rsidP="00510C84">
      <w:pPr>
        <w:pStyle w:val="affffffffffff"/>
        <w:rPr>
          <w:sz w:val="24"/>
          <w:szCs w:val="24"/>
        </w:rPr>
      </w:pPr>
      <w:r>
        <w:rPr>
          <w:rFonts w:hint="eastAsia"/>
        </w:rPr>
        <w:t>GB 4404.1  粮食作物种子  第1部分：禾谷类</w:t>
      </w:r>
    </w:p>
    <w:p w:rsidR="00510C84" w:rsidRDefault="00510C84" w:rsidP="00510C84">
      <w:pPr>
        <w:pStyle w:val="affffffffffff"/>
        <w:rPr>
          <w:sz w:val="24"/>
          <w:szCs w:val="24"/>
        </w:rPr>
      </w:pPr>
      <w:r>
        <w:rPr>
          <w:rFonts w:hint="eastAsia"/>
        </w:rPr>
        <w:t xml:space="preserve">GB/T 7415　</w:t>
      </w:r>
      <w:r>
        <w:rPr>
          <w:rFonts w:hint="eastAsia"/>
        </w:rPr>
        <w:t> </w:t>
      </w:r>
      <w:r>
        <w:rPr>
          <w:rFonts w:hint="eastAsia"/>
        </w:rPr>
        <w:t>农作物种子贮藏</w:t>
      </w:r>
    </w:p>
    <w:p w:rsidR="00510C84" w:rsidRDefault="00510C84" w:rsidP="00510C84">
      <w:pPr>
        <w:pStyle w:val="affffffffffff"/>
      </w:pPr>
      <w:r>
        <w:rPr>
          <w:rFonts w:hint="eastAsia"/>
        </w:rPr>
        <w:t>GB/T 12994　种子加工机械  术语</w:t>
      </w:r>
    </w:p>
    <w:p w:rsidR="00510C84" w:rsidRDefault="00510C84" w:rsidP="00510C84">
      <w:pPr>
        <w:pStyle w:val="affffffffffff"/>
      </w:pPr>
      <w:r>
        <w:rPr>
          <w:rFonts w:hint="eastAsia"/>
        </w:rPr>
        <w:t>GB/T 15671  农作物薄膜包衣种子技术条件</w:t>
      </w:r>
    </w:p>
    <w:p w:rsidR="00510C84" w:rsidRDefault="00510C84" w:rsidP="00510C84">
      <w:pPr>
        <w:pStyle w:val="affffffffffff"/>
      </w:pPr>
      <w:r>
        <w:rPr>
          <w:rFonts w:hint="eastAsia"/>
        </w:rPr>
        <w:t>GB/T 21158  种子加工成套设备</w:t>
      </w:r>
    </w:p>
    <w:p w:rsidR="00510C84" w:rsidRDefault="00510C84" w:rsidP="00510C84">
      <w:pPr>
        <w:pStyle w:val="affffffffffff"/>
      </w:pPr>
      <w:r>
        <w:rPr>
          <w:rFonts w:hint="eastAsia"/>
        </w:rPr>
        <w:t xml:space="preserve">NY/T 611　</w:t>
      </w:r>
      <w:r>
        <w:rPr>
          <w:rFonts w:hint="eastAsia"/>
        </w:rPr>
        <w:t> </w:t>
      </w:r>
      <w:r>
        <w:rPr>
          <w:rFonts w:hint="eastAsia"/>
        </w:rPr>
        <w:t>农作物种子定量包装</w:t>
      </w:r>
    </w:p>
    <w:p w:rsidR="00B265BC" w:rsidRPr="00E030F9" w:rsidRDefault="00FD59EB" w:rsidP="00FD59EB">
      <w:pPr>
        <w:pStyle w:val="afff6"/>
        <w:spacing w:before="312" w:after="312"/>
      </w:pPr>
      <w:r>
        <w:rPr>
          <w:rFonts w:hint="eastAsia"/>
          <w:szCs w:val="21"/>
        </w:rPr>
        <w:t>术语和定义</w:t>
      </w:r>
      <w:bookmarkEnd w:id="42"/>
    </w:p>
    <w:bookmarkStart w:id="43" w:name="_Toc26986532" w:displacedByCustomXml="next"/>
    <w:bookmarkEnd w:id="43" w:displacedByCustomXml="next"/>
    <w:sdt>
      <w:sdtPr>
        <w:id w:val="-1909835108"/>
        <w:placeholder>
          <w:docPart w:val="1C7AD118125448A69E2D591952B54FF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4A6A17" w:rsidP="00BA263B">
          <w:pPr>
            <w:pStyle w:val="afffff0"/>
            <w:ind w:firstLine="420"/>
          </w:pPr>
          <w:r>
            <w:t>GB/T 12994界定的以及下列术语和定义适用于本文件。</w:t>
          </w:r>
        </w:p>
      </w:sdtContent>
    </w:sdt>
    <w:p w:rsidR="00EA59A6" w:rsidRPr="00B54C4F" w:rsidRDefault="00EA59A6" w:rsidP="00EA59A6">
      <w:pPr>
        <w:pStyle w:val="afffffffffff8"/>
        <w:ind w:left="420" w:hangingChars="200" w:hanging="420"/>
        <w:rPr>
          <w:rFonts w:ascii="黑体" w:eastAsia="黑体" w:hAnsi="黑体"/>
          <w:color w:val="000000" w:themeColor="text1"/>
        </w:rPr>
      </w:pPr>
      <w:bookmarkStart w:id="44" w:name="_Toc7188171"/>
    </w:p>
    <w:p w:rsidR="00EA59A6" w:rsidRPr="00B54C4F" w:rsidRDefault="00EA59A6" w:rsidP="00EA59A6">
      <w:pPr>
        <w:pStyle w:val="af4"/>
        <w:numPr>
          <w:ilvl w:val="0"/>
          <w:numId w:val="0"/>
        </w:numPr>
        <w:spacing w:beforeLines="0" w:afterLines="0"/>
        <w:ind w:firstLineChars="200" w:firstLine="420"/>
        <w:rPr>
          <w:color w:val="000000" w:themeColor="text1"/>
        </w:rPr>
      </w:pPr>
      <w:r w:rsidRPr="00B54C4F">
        <w:rPr>
          <w:rFonts w:hint="eastAsia"/>
          <w:color w:val="000000" w:themeColor="text1"/>
        </w:rPr>
        <w:t>轻杂</w:t>
      </w:r>
      <w:bookmarkEnd w:id="44"/>
      <w:r w:rsidRPr="00B54C4F">
        <w:rPr>
          <w:rFonts w:hint="eastAsia"/>
          <w:color w:val="000000" w:themeColor="text1"/>
        </w:rPr>
        <w:t xml:space="preserve">  light and small impurities</w:t>
      </w:r>
    </w:p>
    <w:p w:rsidR="00EA59A6" w:rsidRPr="00B54C4F" w:rsidRDefault="00EA59A6" w:rsidP="00EA59A6">
      <w:pPr>
        <w:pStyle w:val="affffffffffff"/>
        <w:rPr>
          <w:color w:val="000000" w:themeColor="text1"/>
        </w:rPr>
      </w:pPr>
      <w:r w:rsidRPr="00B54C4F">
        <w:rPr>
          <w:rFonts w:hint="eastAsia"/>
          <w:color w:val="000000" w:themeColor="text1"/>
        </w:rPr>
        <w:t>形状与被加工的玉米种子相似， 最大尺寸小于被加工的玉米种子的砂砾、小粒种子与破碎种子。</w:t>
      </w:r>
    </w:p>
    <w:p w:rsidR="00EA59A6" w:rsidRPr="00B54C4F" w:rsidRDefault="00EA59A6" w:rsidP="00EA59A6">
      <w:pPr>
        <w:pStyle w:val="afffffffffff8"/>
        <w:ind w:left="420" w:hangingChars="200" w:hanging="420"/>
        <w:rPr>
          <w:rFonts w:ascii="黑体" w:eastAsia="黑体" w:hAnsi="黑体"/>
          <w:color w:val="000000" w:themeColor="text1"/>
        </w:rPr>
      </w:pPr>
    </w:p>
    <w:p w:rsidR="00EA59A6" w:rsidRPr="00B54C4F" w:rsidRDefault="00EA59A6" w:rsidP="00EA59A6">
      <w:pPr>
        <w:pStyle w:val="af4"/>
        <w:numPr>
          <w:ilvl w:val="0"/>
          <w:numId w:val="0"/>
        </w:numPr>
        <w:spacing w:beforeLines="0" w:afterLines="0"/>
        <w:ind w:firstLineChars="200" w:firstLine="420"/>
        <w:rPr>
          <w:color w:val="000000" w:themeColor="text1"/>
        </w:rPr>
      </w:pPr>
      <w:r w:rsidRPr="00B54C4F">
        <w:rPr>
          <w:rFonts w:hint="eastAsia"/>
          <w:color w:val="000000" w:themeColor="text1"/>
        </w:rPr>
        <w:t>重杂  light and large impurities</w:t>
      </w:r>
    </w:p>
    <w:p w:rsidR="002D184C" w:rsidRPr="00B54C4F" w:rsidRDefault="00EA59A6" w:rsidP="00D029AF">
      <w:pPr>
        <w:pStyle w:val="affffffffffff"/>
        <w:rPr>
          <w:color w:val="000000" w:themeColor="text1"/>
        </w:rPr>
      </w:pPr>
      <w:r w:rsidRPr="00B54C4F">
        <w:rPr>
          <w:rFonts w:hint="eastAsia"/>
          <w:color w:val="000000" w:themeColor="text1"/>
        </w:rPr>
        <w:t>形状与被加工的玉米种子相似， 最大尺寸大于被加工的玉米种子的砂砾、小粒种子与破碎种子</w:t>
      </w:r>
      <w:r w:rsidR="004A6A17" w:rsidRPr="00B54C4F">
        <w:rPr>
          <w:rFonts w:hint="eastAsia"/>
          <w:color w:val="000000" w:themeColor="text1"/>
        </w:rPr>
        <w:t>。</w:t>
      </w:r>
    </w:p>
    <w:p w:rsidR="004A6A17" w:rsidRPr="00B54C4F" w:rsidRDefault="00844E5B" w:rsidP="00C653AA">
      <w:pPr>
        <w:pStyle w:val="afff6"/>
        <w:spacing w:before="312" w:after="312"/>
        <w:rPr>
          <w:color w:val="000000" w:themeColor="text1"/>
        </w:rPr>
      </w:pPr>
      <w:bookmarkStart w:id="45" w:name="_Toc65763420"/>
      <w:r w:rsidRPr="00B54C4F">
        <w:rPr>
          <w:rFonts w:hint="eastAsia"/>
          <w:color w:val="000000" w:themeColor="text1"/>
        </w:rPr>
        <w:t>基本</w:t>
      </w:r>
      <w:r w:rsidR="004A6A17" w:rsidRPr="00B54C4F">
        <w:rPr>
          <w:rFonts w:hint="eastAsia"/>
          <w:color w:val="000000" w:themeColor="text1"/>
        </w:rPr>
        <w:t>要求</w:t>
      </w:r>
      <w:bookmarkEnd w:id="45"/>
    </w:p>
    <w:p w:rsidR="004A6A17" w:rsidRPr="00B54C4F" w:rsidRDefault="004A6A17" w:rsidP="00C653AA">
      <w:pPr>
        <w:pStyle w:val="afff7"/>
        <w:spacing w:before="156" w:after="156"/>
        <w:rPr>
          <w:color w:val="000000" w:themeColor="text1"/>
        </w:rPr>
      </w:pPr>
      <w:bookmarkStart w:id="46" w:name="_Toc65763421"/>
      <w:r w:rsidRPr="00B54C4F">
        <w:rPr>
          <w:rFonts w:hint="eastAsia"/>
          <w:color w:val="000000" w:themeColor="text1"/>
        </w:rPr>
        <w:t>原料</w:t>
      </w:r>
      <w:r w:rsidR="00D65CE4" w:rsidRPr="00B54C4F">
        <w:rPr>
          <w:rFonts w:hint="eastAsia"/>
          <w:color w:val="000000" w:themeColor="text1"/>
        </w:rPr>
        <w:t>玉米</w:t>
      </w:r>
      <w:r w:rsidRPr="00B54C4F">
        <w:rPr>
          <w:rFonts w:hint="eastAsia"/>
          <w:color w:val="000000" w:themeColor="text1"/>
        </w:rPr>
        <w:t>种子</w:t>
      </w:r>
      <w:bookmarkEnd w:id="46"/>
    </w:p>
    <w:p w:rsidR="00C653AA" w:rsidRPr="00734D23" w:rsidRDefault="004A6A17" w:rsidP="00E04253">
      <w:pPr>
        <w:pStyle w:val="afffff0"/>
        <w:ind w:firstLine="420"/>
      </w:pPr>
      <w:r w:rsidRPr="000418D3">
        <w:rPr>
          <w:rFonts w:hint="eastAsia"/>
        </w:rPr>
        <w:t>玉米种子入库</w:t>
      </w:r>
      <w:r w:rsidRPr="00A979A1">
        <w:rPr>
          <w:rFonts w:hint="eastAsia"/>
        </w:rPr>
        <w:t>净度</w:t>
      </w:r>
      <w:r w:rsidR="00E04253" w:rsidRPr="00E04253">
        <w:rPr>
          <w:rFonts w:hint="eastAsia"/>
        </w:rPr>
        <w:t>≥</w:t>
      </w:r>
      <w:r w:rsidRPr="00A979A1">
        <w:rPr>
          <w:rFonts w:hint="eastAsia"/>
        </w:rPr>
        <w:t>94％</w:t>
      </w:r>
      <w:r>
        <w:rPr>
          <w:rFonts w:hint="eastAsia"/>
        </w:rPr>
        <w:t>，</w:t>
      </w:r>
      <w:r w:rsidR="001D2CF3">
        <w:rPr>
          <w:rFonts w:hint="eastAsia"/>
        </w:rPr>
        <w:t>水分</w:t>
      </w:r>
      <w:r w:rsidR="001D2CF3" w:rsidRPr="001F0AF1">
        <w:rPr>
          <w:rFonts w:hint="eastAsia"/>
        </w:rPr>
        <w:t>≤</w:t>
      </w:r>
      <w:r w:rsidRPr="00F97680">
        <w:rPr>
          <w:rFonts w:hint="eastAsia"/>
        </w:rPr>
        <w:t>18％，</w:t>
      </w:r>
      <w:r w:rsidR="002D184C">
        <w:rPr>
          <w:rFonts w:hint="eastAsia"/>
        </w:rPr>
        <w:t>同一批玉米种子水分不均匀度＜3</w:t>
      </w:r>
      <w:r w:rsidR="002D184C" w:rsidRPr="00A979A1">
        <w:rPr>
          <w:rFonts w:hint="eastAsia"/>
        </w:rPr>
        <w:t>％</w:t>
      </w:r>
      <w:r w:rsidR="002D184C">
        <w:rPr>
          <w:rFonts w:hint="eastAsia"/>
        </w:rPr>
        <w:t>，</w:t>
      </w:r>
      <w:r w:rsidR="00523CD9" w:rsidRPr="00A979A1">
        <w:rPr>
          <w:rFonts w:hint="eastAsia"/>
        </w:rPr>
        <w:t>纯度、发芽率应符合</w:t>
      </w:r>
      <w:r w:rsidR="00523CD9" w:rsidRPr="00A979A1">
        <w:t>GB 4404.1</w:t>
      </w:r>
      <w:r w:rsidR="00523CD9" w:rsidRPr="00A979A1">
        <w:rPr>
          <w:rFonts w:hint="eastAsia"/>
        </w:rPr>
        <w:t>的规定</w:t>
      </w:r>
      <w:r w:rsidR="00523CD9">
        <w:rPr>
          <w:rFonts w:hint="eastAsia"/>
        </w:rPr>
        <w:t>。</w:t>
      </w:r>
      <w:r w:rsidR="002D184C">
        <w:rPr>
          <w:rFonts w:hint="eastAsia"/>
        </w:rPr>
        <w:t>不同玉米水分种子分开储存、烘干；</w:t>
      </w:r>
      <w:r w:rsidRPr="00A979A1">
        <w:rPr>
          <w:rFonts w:hint="eastAsia"/>
        </w:rPr>
        <w:t>同一品种、同一产地、同一收获期的玉米种子</w:t>
      </w:r>
      <w:r w:rsidR="00E04253" w:rsidRPr="00E04253">
        <w:rPr>
          <w:rFonts w:hint="eastAsia"/>
        </w:rPr>
        <w:t>存放</w:t>
      </w:r>
      <w:r w:rsidRPr="00A979A1">
        <w:rPr>
          <w:rFonts w:hint="eastAsia"/>
        </w:rPr>
        <w:t>在一起，同一批次进行加工。</w:t>
      </w:r>
    </w:p>
    <w:p w:rsidR="004A6A17" w:rsidRDefault="00E04253" w:rsidP="00C653AA">
      <w:pPr>
        <w:pStyle w:val="afff7"/>
        <w:spacing w:before="156" w:after="156"/>
      </w:pPr>
      <w:bookmarkStart w:id="47" w:name="_Toc65763422"/>
      <w:r>
        <w:rPr>
          <w:rFonts w:hint="eastAsia"/>
        </w:rPr>
        <w:lastRenderedPageBreak/>
        <w:t>种子加工</w:t>
      </w:r>
      <w:r w:rsidR="004A6A17" w:rsidRPr="00A979A1">
        <w:rPr>
          <w:rFonts w:hint="eastAsia"/>
        </w:rPr>
        <w:t>成套设备</w:t>
      </w:r>
      <w:bookmarkEnd w:id="47"/>
    </w:p>
    <w:p w:rsidR="00E04253" w:rsidRDefault="00E04253" w:rsidP="00E04253">
      <w:pPr>
        <w:pStyle w:val="afffff0"/>
        <w:ind w:firstLine="420"/>
      </w:pPr>
      <w:r>
        <w:rPr>
          <w:rFonts w:hint="eastAsia"/>
        </w:rPr>
        <w:t>种子加工成套设备质量应符合GB/T 21158的规定，机组具备风选、筛选、重力选、分级功能；生产能力与包衣机、定量包装机产能匹配。</w:t>
      </w:r>
    </w:p>
    <w:p w:rsidR="004A6A17" w:rsidRPr="00A979A1" w:rsidRDefault="004A6A17" w:rsidP="00C653AA">
      <w:pPr>
        <w:pStyle w:val="afff7"/>
        <w:spacing w:before="156" w:after="156"/>
      </w:pPr>
      <w:bookmarkStart w:id="48" w:name="_Toc65763423"/>
      <w:r w:rsidRPr="00A979A1">
        <w:rPr>
          <w:rFonts w:hint="eastAsia"/>
        </w:rPr>
        <w:t>人员</w:t>
      </w:r>
      <w:bookmarkEnd w:id="48"/>
    </w:p>
    <w:p w:rsidR="004A6A17" w:rsidRPr="00A979A1" w:rsidRDefault="004A6A17" w:rsidP="00C653AA">
      <w:pPr>
        <w:pStyle w:val="afffffffff4"/>
      </w:pPr>
      <w:r w:rsidRPr="00A979A1">
        <w:rPr>
          <w:rFonts w:hint="eastAsia"/>
        </w:rPr>
        <w:t>作业现场、控制室、化验室配备固定人员。</w:t>
      </w:r>
    </w:p>
    <w:p w:rsidR="004A6A17" w:rsidRPr="00A979A1" w:rsidRDefault="004A6A17" w:rsidP="00C653AA">
      <w:pPr>
        <w:pStyle w:val="afffffffff4"/>
      </w:pPr>
      <w:r w:rsidRPr="00A979A1">
        <w:rPr>
          <w:rFonts w:hint="eastAsia"/>
        </w:rPr>
        <w:t>操作人员及管理人员通过专业培训，熟练掌握加工技术规范和操作规程。</w:t>
      </w:r>
    </w:p>
    <w:p w:rsidR="004A6A17" w:rsidRPr="00A979A1" w:rsidRDefault="00F331A3" w:rsidP="00C653AA">
      <w:pPr>
        <w:pStyle w:val="afff6"/>
        <w:spacing w:before="312" w:after="312"/>
      </w:pPr>
      <w:r>
        <w:rPr>
          <w:rFonts w:hint="eastAsia"/>
        </w:rPr>
        <w:t>技术要求</w:t>
      </w:r>
    </w:p>
    <w:p w:rsidR="004A6A17" w:rsidRDefault="004A6A17" w:rsidP="00EA38EF">
      <w:pPr>
        <w:pStyle w:val="afff7"/>
        <w:spacing w:before="156" w:after="156"/>
      </w:pPr>
      <w:bookmarkStart w:id="49" w:name="_Toc65763425"/>
      <w:r w:rsidRPr="00A979A1">
        <w:rPr>
          <w:rFonts w:hint="eastAsia"/>
        </w:rPr>
        <w:t>工艺流程</w:t>
      </w:r>
      <w:bookmarkEnd w:id="49"/>
    </w:p>
    <w:p w:rsidR="0094439D" w:rsidRDefault="0094439D" w:rsidP="0094439D">
      <w:pPr>
        <w:pStyle w:val="afffff0"/>
        <w:ind w:firstLine="420"/>
      </w:pPr>
      <w:r>
        <w:rPr>
          <w:rFonts w:hint="eastAsia"/>
        </w:rPr>
        <w:t>见图1。</w:t>
      </w:r>
    </w:p>
    <w:p w:rsidR="00EA38EF" w:rsidRPr="0094439D" w:rsidRDefault="00EA38EF" w:rsidP="0094439D">
      <w:pPr>
        <w:pStyle w:val="afffff0"/>
        <w:ind w:firstLine="420"/>
      </w:pPr>
    </w:p>
    <w:p w:rsidR="00A70000" w:rsidRDefault="00546CC3" w:rsidP="00C653AA">
      <w:pPr>
        <w:pStyle w:val="afffff0"/>
        <w:ind w:firstLine="420"/>
      </w:pPr>
      <w:r>
        <w:rPr>
          <w:rFonts w:hint="eastAsia"/>
        </w:rPr>
        <w:drawing>
          <wp:inline distT="0" distB="0" distL="0" distR="0">
            <wp:extent cx="3763544" cy="388620"/>
            <wp:effectExtent l="19050" t="0" r="8356"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r="12351"/>
                    <a:stretch>
                      <a:fillRect/>
                    </a:stretch>
                  </pic:blipFill>
                  <pic:spPr bwMode="auto">
                    <a:xfrm>
                      <a:off x="0" y="0"/>
                      <a:ext cx="3763544" cy="388620"/>
                    </a:xfrm>
                    <a:prstGeom prst="rect">
                      <a:avLst/>
                    </a:prstGeom>
                    <a:noFill/>
                    <a:ln w="9525">
                      <a:noFill/>
                      <a:miter lim="800000"/>
                      <a:headEnd/>
                      <a:tailEnd/>
                    </a:ln>
                  </pic:spPr>
                </pic:pic>
              </a:graphicData>
            </a:graphic>
          </wp:inline>
        </w:drawing>
      </w:r>
    </w:p>
    <w:p w:rsidR="00EA38EF" w:rsidRDefault="00EA38EF" w:rsidP="00EA38EF">
      <w:pPr>
        <w:pStyle w:val="afffff0"/>
        <w:ind w:firstLine="420"/>
      </w:pPr>
    </w:p>
    <w:p w:rsidR="004A6A17" w:rsidRPr="00A979A1" w:rsidRDefault="0094439D" w:rsidP="0094439D">
      <w:pPr>
        <w:pStyle w:val="affffffffffff3"/>
        <w:numPr>
          <w:ilvl w:val="0"/>
          <w:numId w:val="11"/>
        </w:numPr>
        <w:tabs>
          <w:tab w:val="left" w:pos="360"/>
        </w:tabs>
        <w:spacing w:before="156" w:after="156"/>
      </w:pPr>
      <w:r>
        <w:rPr>
          <w:rFonts w:hint="eastAsia"/>
        </w:rPr>
        <w:t>使用成套设备一般加工工艺流程</w:t>
      </w:r>
    </w:p>
    <w:p w:rsidR="004A6A17" w:rsidRPr="00A979A1" w:rsidRDefault="004A6A17" w:rsidP="00C653AA">
      <w:pPr>
        <w:pStyle w:val="afff7"/>
        <w:spacing w:before="156" w:after="156"/>
      </w:pPr>
      <w:bookmarkStart w:id="50" w:name="_Toc65763426"/>
      <w:r>
        <w:rPr>
          <w:rFonts w:hint="eastAsia"/>
        </w:rPr>
        <w:t>工艺要求</w:t>
      </w:r>
      <w:bookmarkEnd w:id="50"/>
    </w:p>
    <w:p w:rsidR="004A6A17" w:rsidRPr="00A979A1" w:rsidRDefault="004A6A17" w:rsidP="00C653AA">
      <w:pPr>
        <w:pStyle w:val="afff8"/>
        <w:spacing w:before="156" w:after="156"/>
      </w:pPr>
      <w:r w:rsidRPr="00A979A1">
        <w:rPr>
          <w:rFonts w:hint="eastAsia"/>
        </w:rPr>
        <w:t>进料</w:t>
      </w:r>
    </w:p>
    <w:p w:rsidR="004A6A17" w:rsidRPr="001F0AF1" w:rsidRDefault="008A6B41" w:rsidP="00C653AA">
      <w:pPr>
        <w:pStyle w:val="afffffffff3"/>
      </w:pPr>
      <w:r>
        <w:rPr>
          <w:rFonts w:hint="eastAsia"/>
        </w:rPr>
        <w:t>各</w:t>
      </w:r>
      <w:r w:rsidR="004A6A17" w:rsidRPr="001F0AF1">
        <w:rPr>
          <w:rFonts w:hint="eastAsia"/>
        </w:rPr>
        <w:t>加工工序进料提升机生产率应符合</w:t>
      </w:r>
      <w:r>
        <w:rPr>
          <w:rFonts w:hint="eastAsia"/>
        </w:rPr>
        <w:t>4.2</w:t>
      </w:r>
      <w:r w:rsidR="004A6A17" w:rsidRPr="001F0AF1">
        <w:rPr>
          <w:rFonts w:hint="eastAsia"/>
        </w:rPr>
        <w:t>规定，允许偏差</w:t>
      </w:r>
      <w:r w:rsidRPr="008A6B41">
        <w:rPr>
          <w:rFonts w:hint="eastAsia"/>
        </w:rPr>
        <w:t>≤</w:t>
      </w:r>
      <w:r w:rsidR="004A6A17" w:rsidRPr="001F0AF1">
        <w:rPr>
          <w:rFonts w:hint="eastAsia"/>
        </w:rPr>
        <w:t>±10％。</w:t>
      </w:r>
    </w:p>
    <w:p w:rsidR="004A6A17" w:rsidRPr="001F0AF1" w:rsidRDefault="004A6A17" w:rsidP="00C653AA">
      <w:pPr>
        <w:pStyle w:val="afffffffff3"/>
      </w:pPr>
      <w:r w:rsidRPr="001F0AF1">
        <w:rPr>
          <w:rFonts w:hint="eastAsia"/>
        </w:rPr>
        <w:t>提升机一次提升破碎率增</w:t>
      </w:r>
      <w:r w:rsidR="008A6B41">
        <w:rPr>
          <w:rFonts w:hint="eastAsia"/>
        </w:rPr>
        <w:t>加</w:t>
      </w:r>
      <w:r w:rsidRPr="001F0AF1">
        <w:rPr>
          <w:rFonts w:hint="eastAsia"/>
        </w:rPr>
        <w:t>值</w:t>
      </w:r>
      <w:r w:rsidR="008A6B41" w:rsidRPr="008A6B41">
        <w:rPr>
          <w:rFonts w:hint="eastAsia"/>
        </w:rPr>
        <w:t>≤</w:t>
      </w:r>
      <w:r w:rsidRPr="001F0AF1">
        <w:rPr>
          <w:rFonts w:hint="eastAsia"/>
        </w:rPr>
        <w:t>0.1％。</w:t>
      </w:r>
    </w:p>
    <w:p w:rsidR="004A6A17" w:rsidRPr="001F0AF1" w:rsidRDefault="004A6A17" w:rsidP="00C653AA">
      <w:pPr>
        <w:pStyle w:val="afff8"/>
        <w:spacing w:before="156" w:after="156"/>
      </w:pPr>
      <w:r w:rsidRPr="001F0AF1">
        <w:rPr>
          <w:rFonts w:hint="eastAsia"/>
        </w:rPr>
        <w:t>烘干</w:t>
      </w:r>
    </w:p>
    <w:p w:rsidR="004A6A17" w:rsidRPr="001F0AF1" w:rsidRDefault="00C464F5" w:rsidP="00C653AA">
      <w:pPr>
        <w:pStyle w:val="afffff0"/>
        <w:ind w:firstLine="420"/>
      </w:pPr>
      <w:r w:rsidRPr="001F0AF1">
        <w:rPr>
          <w:rFonts w:hint="eastAsia"/>
        </w:rPr>
        <w:t>热风</w:t>
      </w:r>
      <w:r>
        <w:rPr>
          <w:rFonts w:hint="eastAsia"/>
        </w:rPr>
        <w:t>温度宜</w:t>
      </w:r>
      <w:r w:rsidRPr="008A6B41">
        <w:rPr>
          <w:rFonts w:hint="eastAsia"/>
        </w:rPr>
        <w:t>≤</w:t>
      </w:r>
      <w:r w:rsidRPr="001F0AF1">
        <w:rPr>
          <w:rFonts w:hint="eastAsia"/>
        </w:rPr>
        <w:t>4</w:t>
      </w:r>
      <w:r>
        <w:rPr>
          <w:rFonts w:hint="eastAsia"/>
        </w:rPr>
        <w:t>5</w:t>
      </w:r>
      <w:r w:rsidRPr="001F0AF1">
        <w:rPr>
          <w:rFonts w:hint="eastAsia"/>
          <w:vertAlign w:val="superscript"/>
        </w:rPr>
        <w:t xml:space="preserve"> </w:t>
      </w:r>
      <w:r w:rsidRPr="001F0AF1">
        <w:rPr>
          <w:rFonts w:hint="eastAsia"/>
        </w:rPr>
        <w:t>℃</w:t>
      </w:r>
      <w:r>
        <w:rPr>
          <w:rFonts w:hint="eastAsia"/>
        </w:rPr>
        <w:t>，烘</w:t>
      </w:r>
      <w:r w:rsidR="004A6A17">
        <w:rPr>
          <w:rFonts w:hint="eastAsia"/>
        </w:rPr>
        <w:t>至</w:t>
      </w:r>
      <w:r>
        <w:rPr>
          <w:rFonts w:hint="eastAsia"/>
        </w:rPr>
        <w:t>种子水分</w:t>
      </w:r>
      <w:r w:rsidR="004A6A17" w:rsidRPr="001F0AF1">
        <w:rPr>
          <w:rFonts w:hint="eastAsia"/>
        </w:rPr>
        <w:t>≤</w:t>
      </w:r>
      <w:r w:rsidR="004A6A17" w:rsidRPr="001F0AF1">
        <w:t>12</w:t>
      </w:r>
      <w:r>
        <w:rPr>
          <w:rFonts w:hint="eastAsia"/>
        </w:rPr>
        <w:t>％</w:t>
      </w:r>
      <w:r w:rsidR="004A6A17" w:rsidRPr="001F0AF1">
        <w:rPr>
          <w:rFonts w:hint="eastAsia"/>
        </w:rPr>
        <w:t>。</w:t>
      </w:r>
    </w:p>
    <w:p w:rsidR="004A6A17" w:rsidRPr="00A979A1" w:rsidRDefault="004A6A17" w:rsidP="00C653AA">
      <w:pPr>
        <w:pStyle w:val="afff8"/>
        <w:spacing w:before="156" w:after="156"/>
      </w:pPr>
      <w:r w:rsidRPr="00A979A1">
        <w:rPr>
          <w:rFonts w:hint="eastAsia"/>
        </w:rPr>
        <w:t>风筛选</w:t>
      </w:r>
    </w:p>
    <w:p w:rsidR="004A6A17" w:rsidRPr="001F0AF1" w:rsidRDefault="004A6A17" w:rsidP="001933EF">
      <w:pPr>
        <w:pStyle w:val="afffff0"/>
        <w:ind w:firstLine="420"/>
      </w:pPr>
      <w:r w:rsidRPr="001F0AF1">
        <w:rPr>
          <w:rFonts w:hint="eastAsia"/>
        </w:rPr>
        <w:t>质量要求</w:t>
      </w:r>
      <w:r w:rsidR="001933EF">
        <w:rPr>
          <w:rFonts w:hint="eastAsia"/>
        </w:rPr>
        <w:t>如下</w:t>
      </w:r>
      <w:r>
        <w:rPr>
          <w:rFonts w:hint="eastAsia"/>
        </w:rPr>
        <w:t>：</w:t>
      </w:r>
    </w:p>
    <w:p w:rsidR="004A6A17" w:rsidRPr="00A979A1" w:rsidRDefault="004A6A17" w:rsidP="00C653AA">
      <w:pPr>
        <w:pStyle w:val="af9"/>
      </w:pPr>
      <w:r w:rsidRPr="00A979A1">
        <w:rPr>
          <w:rFonts w:hint="eastAsia"/>
        </w:rPr>
        <w:t>净度不低于98％；</w:t>
      </w:r>
    </w:p>
    <w:p w:rsidR="004A6A17" w:rsidRPr="00A979A1" w:rsidRDefault="004A6A17" w:rsidP="00C653AA">
      <w:pPr>
        <w:pStyle w:val="af9"/>
      </w:pPr>
      <w:r w:rsidRPr="00A979A1">
        <w:rPr>
          <w:rFonts w:hint="eastAsia"/>
        </w:rPr>
        <w:t>获选率不低于98％。</w:t>
      </w:r>
    </w:p>
    <w:p w:rsidR="004A6A17" w:rsidRDefault="004A6A17" w:rsidP="00C653AA">
      <w:pPr>
        <w:pStyle w:val="afff8"/>
        <w:spacing w:before="156" w:after="156"/>
      </w:pPr>
      <w:r>
        <w:rPr>
          <w:rFonts w:hint="eastAsia"/>
        </w:rPr>
        <w:t>重力分选</w:t>
      </w:r>
    </w:p>
    <w:p w:rsidR="004A6A17" w:rsidRPr="001F0AF1" w:rsidRDefault="001933EF" w:rsidP="001933EF">
      <w:pPr>
        <w:pStyle w:val="afffff0"/>
        <w:ind w:firstLine="420"/>
      </w:pPr>
      <w:r w:rsidRPr="001F0AF1">
        <w:rPr>
          <w:rFonts w:hint="eastAsia"/>
        </w:rPr>
        <w:t>质量要求</w:t>
      </w:r>
      <w:r>
        <w:rPr>
          <w:rFonts w:hint="eastAsia"/>
        </w:rPr>
        <w:t>如下</w:t>
      </w:r>
      <w:r w:rsidR="004A6A17" w:rsidRPr="001F0AF1">
        <w:rPr>
          <w:rFonts w:hint="eastAsia"/>
        </w:rPr>
        <w:t>：</w:t>
      </w:r>
    </w:p>
    <w:p w:rsidR="004A6A17" w:rsidRPr="004D4D52" w:rsidRDefault="004A6A17" w:rsidP="00C653AA">
      <w:pPr>
        <w:pStyle w:val="af9"/>
      </w:pPr>
      <w:r w:rsidRPr="004D4D52">
        <w:rPr>
          <w:rFonts w:hint="eastAsia"/>
        </w:rPr>
        <w:t>轻杂清除率不低于85％；</w:t>
      </w:r>
    </w:p>
    <w:p w:rsidR="004A6A17" w:rsidRPr="004D4D52" w:rsidRDefault="004A6A17" w:rsidP="00C653AA">
      <w:pPr>
        <w:pStyle w:val="af9"/>
      </w:pPr>
      <w:r w:rsidRPr="004D4D52">
        <w:rPr>
          <w:rFonts w:hint="eastAsia"/>
        </w:rPr>
        <w:t>重杂清除率不低于80％；</w:t>
      </w:r>
    </w:p>
    <w:p w:rsidR="004A6A17" w:rsidRPr="004D4D52" w:rsidRDefault="004A6A17" w:rsidP="00C653AA">
      <w:pPr>
        <w:pStyle w:val="af9"/>
      </w:pPr>
      <w:r w:rsidRPr="004D4D52">
        <w:rPr>
          <w:rFonts w:hint="eastAsia"/>
        </w:rPr>
        <w:t>回流量不大于10％；</w:t>
      </w:r>
    </w:p>
    <w:p w:rsidR="0084405E" w:rsidRPr="004D4D52" w:rsidRDefault="004A6A17" w:rsidP="00510C84">
      <w:pPr>
        <w:pStyle w:val="af9"/>
      </w:pPr>
      <w:r w:rsidRPr="004D4D52">
        <w:rPr>
          <w:rFonts w:hint="eastAsia"/>
        </w:rPr>
        <w:t>获选率不低于98％。</w:t>
      </w:r>
    </w:p>
    <w:p w:rsidR="004A6A17" w:rsidRDefault="004A6A17" w:rsidP="00C653AA">
      <w:pPr>
        <w:pStyle w:val="afff8"/>
        <w:spacing w:before="156" w:after="156"/>
      </w:pPr>
      <w:r>
        <w:rPr>
          <w:rFonts w:hint="eastAsia"/>
        </w:rPr>
        <w:t>包衣</w:t>
      </w:r>
    </w:p>
    <w:p w:rsidR="004A6A17" w:rsidRDefault="004A6A17" w:rsidP="00C653AA">
      <w:pPr>
        <w:pStyle w:val="afffff0"/>
        <w:ind w:firstLine="420"/>
      </w:pPr>
      <w:r w:rsidRPr="001F0AF1">
        <w:rPr>
          <w:rFonts w:hint="eastAsia"/>
        </w:rPr>
        <w:t>按</w:t>
      </w:r>
      <w:r>
        <w:rPr>
          <w:rFonts w:hint="eastAsia"/>
        </w:rPr>
        <w:t>照</w:t>
      </w:r>
      <w:r w:rsidRPr="001F0AF1">
        <w:t>GB</w:t>
      </w:r>
      <w:r w:rsidR="001933EF">
        <w:rPr>
          <w:rFonts w:hint="eastAsia"/>
        </w:rPr>
        <w:t>/T</w:t>
      </w:r>
      <w:r w:rsidRPr="001F0AF1">
        <w:rPr>
          <w:rFonts w:hint="eastAsia"/>
        </w:rPr>
        <w:t xml:space="preserve"> </w:t>
      </w:r>
      <w:r w:rsidRPr="001F0AF1">
        <w:t>l5671</w:t>
      </w:r>
      <w:r w:rsidRPr="001F0AF1">
        <w:rPr>
          <w:rFonts w:hint="eastAsia"/>
        </w:rPr>
        <w:t>的规定执行。</w:t>
      </w:r>
    </w:p>
    <w:p w:rsidR="00510C84" w:rsidRDefault="00510C84" w:rsidP="00C653AA">
      <w:pPr>
        <w:pStyle w:val="afffff0"/>
        <w:ind w:firstLine="420"/>
      </w:pPr>
    </w:p>
    <w:p w:rsidR="00595838" w:rsidRDefault="00595838" w:rsidP="00595838">
      <w:pPr>
        <w:pStyle w:val="afff8"/>
        <w:spacing w:before="156" w:after="156"/>
      </w:pPr>
      <w:bookmarkStart w:id="51" w:name="_Toc7188184"/>
      <w:r>
        <w:rPr>
          <w:rFonts w:hint="eastAsia"/>
        </w:rPr>
        <w:lastRenderedPageBreak/>
        <w:t>定量包装</w:t>
      </w:r>
      <w:bookmarkEnd w:id="51"/>
    </w:p>
    <w:p w:rsidR="00595838" w:rsidRPr="001F0AF1" w:rsidRDefault="00595838" w:rsidP="00595838">
      <w:pPr>
        <w:pStyle w:val="affffffffffff"/>
      </w:pPr>
      <w:r>
        <w:t>按</w:t>
      </w:r>
      <w:r>
        <w:rPr>
          <w:color w:val="333333"/>
          <w:shd w:val="clear" w:color="auto" w:fill="FFFFFF"/>
        </w:rPr>
        <w:t>N</w:t>
      </w:r>
      <w:r>
        <w:rPr>
          <w:szCs w:val="21"/>
        </w:rPr>
        <w:t>Y/T 611的规定执</w:t>
      </w:r>
      <w:r>
        <w:t>行。</w:t>
      </w:r>
    </w:p>
    <w:p w:rsidR="004A6A17" w:rsidRDefault="00645E91" w:rsidP="00C653AA">
      <w:pPr>
        <w:pStyle w:val="afff6"/>
        <w:spacing w:before="312" w:after="312"/>
      </w:pPr>
      <w:r>
        <w:rPr>
          <w:rFonts w:hint="eastAsia"/>
        </w:rPr>
        <w:t>成品</w:t>
      </w:r>
      <w:r w:rsidR="008E0DCD">
        <w:rPr>
          <w:rFonts w:hint="eastAsia"/>
        </w:rPr>
        <w:t>及</w:t>
      </w:r>
      <w:r w:rsidR="004A6A17">
        <w:rPr>
          <w:rFonts w:hint="eastAsia"/>
        </w:rPr>
        <w:t>检验</w:t>
      </w:r>
    </w:p>
    <w:p w:rsidR="0059507D" w:rsidRPr="0059507D" w:rsidRDefault="0059507D" w:rsidP="0059507D">
      <w:pPr>
        <w:pStyle w:val="afff7"/>
        <w:spacing w:before="156" w:after="156"/>
      </w:pPr>
      <w:r>
        <w:rPr>
          <w:rFonts w:hint="eastAsia"/>
        </w:rPr>
        <w:t>成品质量</w:t>
      </w:r>
    </w:p>
    <w:p w:rsidR="004A6A17" w:rsidRDefault="004A6A17" w:rsidP="004A6A17">
      <w:pPr>
        <w:pStyle w:val="affa"/>
        <w:numPr>
          <w:ilvl w:val="0"/>
          <w:numId w:val="0"/>
        </w:numPr>
        <w:ind w:firstLineChars="200" w:firstLine="420"/>
      </w:pPr>
      <w:r w:rsidRPr="004D4D52">
        <w:rPr>
          <w:rFonts w:hint="eastAsia"/>
        </w:rPr>
        <w:t>应符合表</w:t>
      </w:r>
      <w:r w:rsidR="00645E91">
        <w:rPr>
          <w:rFonts w:hint="eastAsia"/>
        </w:rPr>
        <w:t>1</w:t>
      </w:r>
      <w:r w:rsidRPr="004D4D52">
        <w:rPr>
          <w:rFonts w:hint="eastAsia"/>
        </w:rPr>
        <w:t>规定。</w:t>
      </w:r>
    </w:p>
    <w:p w:rsidR="004A6A17" w:rsidRDefault="004A6A17" w:rsidP="00C653AA">
      <w:pPr>
        <w:pStyle w:val="aff9"/>
        <w:spacing w:before="156" w:after="156"/>
      </w:pPr>
      <w:r w:rsidRPr="004D4D52">
        <w:rPr>
          <w:rFonts w:hint="eastAsia"/>
        </w:rPr>
        <w:t>成品质量指标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5350"/>
        <w:gridCol w:w="4220"/>
      </w:tblGrid>
      <w:tr w:rsidR="004A6A17" w:rsidRPr="004D4D52" w:rsidTr="00C653AA">
        <w:trPr>
          <w:trHeight w:val="283"/>
          <w:jc w:val="center"/>
        </w:trPr>
        <w:tc>
          <w:tcPr>
            <w:tcW w:w="2795" w:type="pct"/>
            <w:tcBorders>
              <w:top w:val="single" w:sz="8" w:space="0" w:color="auto"/>
              <w:bottom w:val="single" w:sz="8" w:space="0" w:color="auto"/>
            </w:tcBorders>
            <w:shd w:val="clear" w:color="auto" w:fill="auto"/>
            <w:vAlign w:val="center"/>
          </w:tcPr>
          <w:p w:rsidR="00C653AA" w:rsidRPr="00F97680" w:rsidRDefault="004A6A17" w:rsidP="005D5004">
            <w:pPr>
              <w:widowControl/>
              <w:jc w:val="center"/>
              <w:rPr>
                <w:rFonts w:ascii="宋体" w:hAnsi="宋体"/>
                <w:sz w:val="18"/>
                <w:szCs w:val="18"/>
              </w:rPr>
            </w:pPr>
            <w:r w:rsidRPr="00F97680">
              <w:rPr>
                <w:rFonts w:ascii="宋体" w:hAnsi="宋体" w:hint="eastAsia"/>
                <w:sz w:val="18"/>
                <w:szCs w:val="18"/>
              </w:rPr>
              <w:t>检验项目</w:t>
            </w:r>
          </w:p>
        </w:tc>
        <w:tc>
          <w:tcPr>
            <w:tcW w:w="2205" w:type="pct"/>
            <w:tcBorders>
              <w:top w:val="single" w:sz="8" w:space="0" w:color="auto"/>
              <w:bottom w:val="single" w:sz="8" w:space="0" w:color="auto"/>
            </w:tcBorders>
            <w:shd w:val="clear" w:color="auto" w:fill="auto"/>
            <w:vAlign w:val="center"/>
          </w:tcPr>
          <w:p w:rsidR="004A6A17" w:rsidRPr="00F97680" w:rsidRDefault="004A6A17" w:rsidP="00111A2F">
            <w:pPr>
              <w:widowControl/>
              <w:jc w:val="center"/>
              <w:rPr>
                <w:rFonts w:ascii="宋体" w:hAnsi="宋体"/>
                <w:sz w:val="18"/>
                <w:szCs w:val="18"/>
              </w:rPr>
            </w:pPr>
            <w:r w:rsidRPr="00F97680">
              <w:rPr>
                <w:rFonts w:ascii="宋体" w:hAnsi="宋体" w:hint="eastAsia"/>
                <w:sz w:val="18"/>
                <w:szCs w:val="18"/>
              </w:rPr>
              <w:t>指标值</w:t>
            </w:r>
          </w:p>
        </w:tc>
      </w:tr>
      <w:tr w:rsidR="004A6A17" w:rsidRPr="004D4D52" w:rsidTr="00C653AA">
        <w:trPr>
          <w:trHeight w:val="283"/>
          <w:jc w:val="center"/>
        </w:trPr>
        <w:tc>
          <w:tcPr>
            <w:tcW w:w="2795" w:type="pct"/>
            <w:tcBorders>
              <w:top w:val="single" w:sz="8" w:space="0" w:color="auto"/>
            </w:tcBorders>
            <w:shd w:val="clear" w:color="auto" w:fill="auto"/>
            <w:vAlign w:val="center"/>
          </w:tcPr>
          <w:p w:rsidR="004A6A17" w:rsidRPr="00F97680" w:rsidRDefault="00090864" w:rsidP="00111A2F">
            <w:pPr>
              <w:widowControl/>
              <w:jc w:val="center"/>
              <w:rPr>
                <w:rFonts w:ascii="宋体" w:hAnsi="宋体"/>
                <w:sz w:val="18"/>
                <w:szCs w:val="18"/>
              </w:rPr>
            </w:pPr>
            <w:r>
              <w:rPr>
                <w:rFonts w:ascii="宋体" w:hAnsi="宋体" w:hint="eastAsia"/>
                <w:sz w:val="18"/>
                <w:szCs w:val="18"/>
              </w:rPr>
              <w:t>水分</w:t>
            </w:r>
            <w:r w:rsidR="004A6A17" w:rsidRPr="00F97680">
              <w:rPr>
                <w:rFonts w:ascii="宋体" w:hAnsi="宋体" w:hint="eastAsia"/>
                <w:sz w:val="18"/>
                <w:szCs w:val="18"/>
              </w:rPr>
              <w:t>(％)</w:t>
            </w:r>
          </w:p>
        </w:tc>
        <w:tc>
          <w:tcPr>
            <w:tcW w:w="2205" w:type="pct"/>
            <w:tcBorders>
              <w:top w:val="single" w:sz="8" w:space="0" w:color="auto"/>
            </w:tcBorders>
            <w:shd w:val="clear" w:color="auto" w:fill="auto"/>
            <w:vAlign w:val="center"/>
          </w:tcPr>
          <w:p w:rsidR="004A6A17" w:rsidRPr="00F97680" w:rsidRDefault="004A6A17" w:rsidP="00111A2F">
            <w:pPr>
              <w:widowControl/>
              <w:jc w:val="center"/>
              <w:rPr>
                <w:rFonts w:ascii="宋体" w:hAnsi="宋体"/>
                <w:sz w:val="18"/>
                <w:szCs w:val="18"/>
              </w:rPr>
            </w:pPr>
            <w:r w:rsidRPr="00F97680">
              <w:rPr>
                <w:rFonts w:ascii="宋体" w:hAnsi="宋体" w:hint="eastAsia"/>
                <w:sz w:val="18"/>
                <w:szCs w:val="18"/>
              </w:rPr>
              <w:t>＜1</w:t>
            </w:r>
            <w:r w:rsidRPr="00F97680">
              <w:rPr>
                <w:rFonts w:ascii="宋体" w:hAnsi="宋体"/>
                <w:sz w:val="18"/>
                <w:szCs w:val="18"/>
              </w:rPr>
              <w:t>2</w:t>
            </w:r>
          </w:p>
        </w:tc>
      </w:tr>
      <w:tr w:rsidR="004A6A17" w:rsidRPr="004D4D52" w:rsidTr="00124FD5">
        <w:trPr>
          <w:trHeight w:val="283"/>
          <w:jc w:val="center"/>
        </w:trPr>
        <w:tc>
          <w:tcPr>
            <w:tcW w:w="2795" w:type="pct"/>
            <w:tcBorders>
              <w:bottom w:val="single" w:sz="4" w:space="0" w:color="auto"/>
            </w:tcBorders>
            <w:shd w:val="clear" w:color="auto" w:fill="auto"/>
            <w:vAlign w:val="center"/>
          </w:tcPr>
          <w:p w:rsidR="004A6A17" w:rsidRPr="00F97680" w:rsidRDefault="004A6A17" w:rsidP="00111A2F">
            <w:pPr>
              <w:widowControl/>
              <w:jc w:val="center"/>
              <w:rPr>
                <w:rFonts w:ascii="宋体" w:hAnsi="宋体"/>
                <w:sz w:val="18"/>
                <w:szCs w:val="18"/>
              </w:rPr>
            </w:pPr>
            <w:r w:rsidRPr="00F97680">
              <w:rPr>
                <w:rFonts w:ascii="宋体" w:hAnsi="宋体" w:hint="eastAsia"/>
                <w:sz w:val="18"/>
                <w:szCs w:val="18"/>
              </w:rPr>
              <w:t>发芽率(％)</w:t>
            </w:r>
          </w:p>
        </w:tc>
        <w:tc>
          <w:tcPr>
            <w:tcW w:w="2205" w:type="pct"/>
            <w:tcBorders>
              <w:bottom w:val="single" w:sz="4" w:space="0" w:color="auto"/>
            </w:tcBorders>
            <w:shd w:val="clear" w:color="auto" w:fill="auto"/>
            <w:vAlign w:val="center"/>
          </w:tcPr>
          <w:p w:rsidR="004A6A17" w:rsidRPr="00F97680" w:rsidRDefault="004A6A17" w:rsidP="00E56D7E">
            <w:pPr>
              <w:widowControl/>
              <w:jc w:val="center"/>
              <w:rPr>
                <w:rFonts w:ascii="宋体" w:hAnsi="宋体"/>
                <w:sz w:val="18"/>
                <w:szCs w:val="18"/>
              </w:rPr>
            </w:pPr>
            <w:r w:rsidRPr="00F97680">
              <w:rPr>
                <w:rFonts w:ascii="宋体" w:hAnsi="宋体" w:hint="eastAsia"/>
                <w:sz w:val="18"/>
                <w:szCs w:val="18"/>
              </w:rPr>
              <w:t>≥</w:t>
            </w:r>
            <w:r w:rsidR="00E56D7E">
              <w:rPr>
                <w:rFonts w:ascii="宋体" w:hAnsi="宋体" w:hint="eastAsia"/>
                <w:sz w:val="18"/>
                <w:szCs w:val="18"/>
              </w:rPr>
              <w:t>88</w:t>
            </w:r>
          </w:p>
        </w:tc>
      </w:tr>
      <w:tr w:rsidR="00090864" w:rsidRPr="004D4D52" w:rsidTr="00124FD5">
        <w:trPr>
          <w:trHeight w:val="283"/>
          <w:jc w:val="center"/>
        </w:trPr>
        <w:tc>
          <w:tcPr>
            <w:tcW w:w="2795" w:type="pct"/>
            <w:tcBorders>
              <w:top w:val="single" w:sz="4" w:space="0" w:color="auto"/>
              <w:bottom w:val="single" w:sz="8" w:space="0" w:color="auto"/>
            </w:tcBorders>
            <w:shd w:val="clear" w:color="auto" w:fill="auto"/>
            <w:vAlign w:val="center"/>
          </w:tcPr>
          <w:p w:rsidR="00090864" w:rsidRPr="00F97680" w:rsidRDefault="00090864" w:rsidP="00111A2F">
            <w:pPr>
              <w:widowControl/>
              <w:jc w:val="center"/>
              <w:rPr>
                <w:rFonts w:ascii="宋体" w:hAnsi="宋体"/>
                <w:sz w:val="18"/>
                <w:szCs w:val="18"/>
              </w:rPr>
            </w:pPr>
            <w:r w:rsidRPr="00F97680">
              <w:rPr>
                <w:rFonts w:ascii="宋体" w:hAnsi="宋体" w:hint="eastAsia"/>
                <w:sz w:val="18"/>
                <w:szCs w:val="18"/>
              </w:rPr>
              <w:t>净度(％)</w:t>
            </w:r>
          </w:p>
        </w:tc>
        <w:tc>
          <w:tcPr>
            <w:tcW w:w="2205" w:type="pct"/>
            <w:tcBorders>
              <w:top w:val="single" w:sz="4" w:space="0" w:color="auto"/>
              <w:bottom w:val="single" w:sz="8" w:space="0" w:color="auto"/>
            </w:tcBorders>
            <w:shd w:val="clear" w:color="auto" w:fill="auto"/>
            <w:vAlign w:val="center"/>
          </w:tcPr>
          <w:p w:rsidR="00090864" w:rsidRPr="00F97680" w:rsidRDefault="00090864" w:rsidP="00111A2F">
            <w:pPr>
              <w:widowControl/>
              <w:jc w:val="center"/>
              <w:rPr>
                <w:rFonts w:ascii="宋体" w:hAnsi="宋体"/>
                <w:sz w:val="18"/>
                <w:szCs w:val="18"/>
              </w:rPr>
            </w:pPr>
            <w:r w:rsidRPr="00F97680">
              <w:rPr>
                <w:rFonts w:ascii="宋体" w:hAnsi="宋体" w:hint="eastAsia"/>
                <w:sz w:val="18"/>
                <w:szCs w:val="18"/>
              </w:rPr>
              <w:t>≥99</w:t>
            </w:r>
          </w:p>
        </w:tc>
      </w:tr>
    </w:tbl>
    <w:p w:rsidR="00645E91" w:rsidRDefault="00645E91" w:rsidP="00645E91">
      <w:pPr>
        <w:pStyle w:val="afff7"/>
        <w:spacing w:before="156" w:after="156"/>
      </w:pPr>
      <w:r>
        <w:rPr>
          <w:rFonts w:hint="eastAsia"/>
        </w:rPr>
        <w:t>检验方法</w:t>
      </w:r>
    </w:p>
    <w:p w:rsidR="00645E91" w:rsidRDefault="00645E91" w:rsidP="00645E91">
      <w:pPr>
        <w:pStyle w:val="afff8"/>
        <w:spacing w:before="156" w:after="156"/>
      </w:pPr>
      <w:r>
        <w:rPr>
          <w:rFonts w:hint="eastAsia"/>
        </w:rPr>
        <w:t>水分含量</w:t>
      </w:r>
    </w:p>
    <w:p w:rsidR="00645E91" w:rsidRDefault="00645E91" w:rsidP="00645E91">
      <w:pPr>
        <w:pStyle w:val="afffff0"/>
        <w:ind w:firstLine="420"/>
      </w:pPr>
      <w:r>
        <w:rPr>
          <w:rFonts w:hint="eastAsia"/>
        </w:rPr>
        <w:t>按GB/T 3543.6规定执行。</w:t>
      </w:r>
    </w:p>
    <w:p w:rsidR="00645E91" w:rsidRDefault="00645E91" w:rsidP="00645E91">
      <w:pPr>
        <w:pStyle w:val="afff8"/>
        <w:spacing w:before="156" w:after="156"/>
      </w:pPr>
      <w:r>
        <w:rPr>
          <w:rFonts w:hint="eastAsia"/>
        </w:rPr>
        <w:t>发芽率</w:t>
      </w:r>
    </w:p>
    <w:p w:rsidR="00645E91" w:rsidRDefault="00645E91" w:rsidP="00645E91">
      <w:pPr>
        <w:pStyle w:val="afffff0"/>
        <w:ind w:firstLine="420"/>
      </w:pPr>
      <w:r>
        <w:rPr>
          <w:rFonts w:hint="eastAsia"/>
        </w:rPr>
        <w:t>按GB/T 3543.4规定执行。</w:t>
      </w:r>
    </w:p>
    <w:p w:rsidR="00645E91" w:rsidRDefault="00645E91" w:rsidP="00645E91">
      <w:pPr>
        <w:pStyle w:val="afff8"/>
        <w:spacing w:before="156" w:after="156"/>
      </w:pPr>
      <w:r>
        <w:rPr>
          <w:rFonts w:hint="eastAsia"/>
        </w:rPr>
        <w:t>净度</w:t>
      </w:r>
    </w:p>
    <w:p w:rsidR="00645E91" w:rsidRDefault="00645E91" w:rsidP="00645E91">
      <w:pPr>
        <w:pStyle w:val="afffff0"/>
        <w:ind w:firstLine="420"/>
      </w:pPr>
      <w:r>
        <w:rPr>
          <w:rFonts w:hint="eastAsia"/>
        </w:rPr>
        <w:t>按GB/T 3543.3规定执行。</w:t>
      </w:r>
    </w:p>
    <w:p w:rsidR="00645E91" w:rsidRPr="001F0AF1" w:rsidRDefault="00645E91" w:rsidP="00645E91">
      <w:pPr>
        <w:pStyle w:val="afff6"/>
        <w:spacing w:before="312" w:after="312"/>
      </w:pPr>
      <w:r w:rsidRPr="001F0AF1">
        <w:rPr>
          <w:rFonts w:hint="eastAsia"/>
        </w:rPr>
        <w:t>储藏</w:t>
      </w:r>
    </w:p>
    <w:p w:rsidR="00645E91" w:rsidRDefault="00645E91" w:rsidP="00645E91">
      <w:pPr>
        <w:pStyle w:val="afffffffff1"/>
      </w:pPr>
      <w:r w:rsidRPr="001F0AF1">
        <w:rPr>
          <w:rFonts w:hint="eastAsia"/>
        </w:rPr>
        <w:t>散装和包装</w:t>
      </w:r>
      <w:r>
        <w:rPr>
          <w:rFonts w:hint="eastAsia"/>
        </w:rPr>
        <w:t>玉米</w:t>
      </w:r>
      <w:r w:rsidRPr="001F0AF1">
        <w:rPr>
          <w:rFonts w:hint="eastAsia"/>
        </w:rPr>
        <w:t>种子贮藏</w:t>
      </w:r>
      <w:r>
        <w:rPr>
          <w:rFonts w:hint="eastAsia"/>
        </w:rPr>
        <w:t>，</w:t>
      </w:r>
      <w:r w:rsidRPr="001F0AF1">
        <w:rPr>
          <w:rFonts w:hint="eastAsia"/>
        </w:rPr>
        <w:t>按GB/T 7415规定执行。</w:t>
      </w:r>
    </w:p>
    <w:p w:rsidR="00645E91" w:rsidRPr="001F0AF1" w:rsidRDefault="00645E91" w:rsidP="00645E91">
      <w:pPr>
        <w:pStyle w:val="afffffffff1"/>
      </w:pPr>
      <w:r w:rsidRPr="00000E66">
        <w:rPr>
          <w:rFonts w:hint="eastAsia"/>
        </w:rPr>
        <w:t>包衣种子按照不同包衣剂的要求及相关规定进行短期贮藏</w:t>
      </w:r>
      <w:r w:rsidRPr="001F0AF1">
        <w:rPr>
          <w:rFonts w:hint="eastAsia"/>
        </w:rPr>
        <w:t>。</w:t>
      </w:r>
    </w:p>
    <w:p w:rsidR="001D212F" w:rsidRDefault="00645E91" w:rsidP="00645E91">
      <w:pPr>
        <w:pStyle w:val="afffff0"/>
        <w:ind w:firstLineChars="0" w:firstLine="0"/>
        <w:jc w:val="center"/>
      </w:pPr>
      <w:bookmarkStart w:id="52" w:name="BookMark8"/>
      <w:bookmarkEnd w:id="21"/>
      <w:r>
        <w:drawing>
          <wp:inline distT="0" distB="0" distL="0" distR="0">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485900" cy="317500"/>
                    </a:xfrm>
                    <a:prstGeom prst="rect">
                      <a:avLst/>
                    </a:prstGeom>
                  </pic:spPr>
                </pic:pic>
              </a:graphicData>
            </a:graphic>
          </wp:inline>
        </w:drawing>
      </w:r>
      <w:bookmarkEnd w:id="52"/>
    </w:p>
    <w:sectPr w:rsidR="001D212F" w:rsidSect="00EF0AE2">
      <w:headerReference w:type="even" r:id="rId20"/>
      <w:headerReference w:type="default" r:id="rId21"/>
      <w:footerReference w:type="even" r:id="rId22"/>
      <w:footerReference w:type="default" r:id="rId23"/>
      <w:pgSz w:w="11906" w:h="16838" w:code="9"/>
      <w:pgMar w:top="1871"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C4E" w:rsidRDefault="00E02C4E" w:rsidP="00D86DB7">
      <w:r>
        <w:separator/>
      </w:r>
    </w:p>
    <w:p w:rsidR="00E02C4E" w:rsidRDefault="00E02C4E"/>
    <w:p w:rsidR="00E02C4E" w:rsidRDefault="00E02C4E"/>
  </w:endnote>
  <w:endnote w:type="continuationSeparator" w:id="0">
    <w:p w:rsidR="00E02C4E" w:rsidRDefault="00E02C4E" w:rsidP="00D86DB7">
      <w:r>
        <w:continuationSeparator/>
      </w:r>
    </w:p>
    <w:p w:rsidR="00E02C4E" w:rsidRDefault="00E02C4E"/>
    <w:p w:rsidR="00E02C4E" w:rsidRDefault="00E02C4E"/>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8E3975">
    <w:pPr>
      <w:pStyle w:val="affff4"/>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BBD" w:rsidRDefault="00E42BBD">
    <w:pPr>
      <w:pStyle w:val="afff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f4"/>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E2" w:rsidRPr="00EF0AE2" w:rsidRDefault="008E3975" w:rsidP="00EF0AE2">
    <w:pPr>
      <w:pStyle w:val="affffc"/>
    </w:pPr>
    <w:r>
      <w:fldChar w:fldCharType="begin"/>
    </w:r>
    <w:r w:rsidR="00EF0AE2">
      <w:instrText xml:space="preserve"> PAGE   \* MERGEFORMAT \* MERGEFORMAT </w:instrText>
    </w:r>
    <w:r>
      <w:fldChar w:fldCharType="separate"/>
    </w:r>
    <w:r w:rsidR="00E42BBD">
      <w:rPr>
        <w:noProof/>
      </w:rPr>
      <w:t xml:space="preserve"> </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E2" w:rsidRDefault="008E3975" w:rsidP="00EF0AE2">
    <w:pPr>
      <w:pStyle w:val="affffd"/>
    </w:pPr>
    <w:r>
      <w:fldChar w:fldCharType="begin"/>
    </w:r>
    <w:r w:rsidR="00EF0AE2">
      <w:instrText>PAGE   \* MERGEFORMAT</w:instrText>
    </w:r>
    <w:r>
      <w:fldChar w:fldCharType="separate"/>
    </w:r>
    <w:r w:rsidR="008A1E2F" w:rsidRPr="008A1E2F">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E2" w:rsidRPr="00EF0AE2" w:rsidRDefault="008E3975" w:rsidP="00EF0AE2">
    <w:pPr>
      <w:pStyle w:val="affffc"/>
    </w:pPr>
    <w:r>
      <w:fldChar w:fldCharType="begin"/>
    </w:r>
    <w:r w:rsidR="00EF0AE2">
      <w:instrText xml:space="preserve"> PAGE   \* MERGEFORMAT \* MERGEFORMAT </w:instrText>
    </w:r>
    <w:r>
      <w:fldChar w:fldCharType="separate"/>
    </w:r>
    <w:r w:rsidR="008A1E2F">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E2" w:rsidRDefault="008E3975" w:rsidP="00EF0AE2">
    <w:pPr>
      <w:pStyle w:val="affffd"/>
    </w:pPr>
    <w:r>
      <w:fldChar w:fldCharType="begin"/>
    </w:r>
    <w:r w:rsidR="00EF0AE2">
      <w:instrText>PAGE   \* MERGEFORMAT</w:instrText>
    </w:r>
    <w:r>
      <w:fldChar w:fldCharType="separate"/>
    </w:r>
    <w:r w:rsidR="008A1E2F" w:rsidRPr="008A1E2F">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C4E" w:rsidRDefault="00E02C4E" w:rsidP="00D86DB7">
      <w:r>
        <w:separator/>
      </w:r>
    </w:p>
  </w:footnote>
  <w:footnote w:type="continuationSeparator" w:id="0">
    <w:p w:rsidR="00E02C4E" w:rsidRDefault="00E02C4E" w:rsidP="00D86DB7">
      <w:r>
        <w:continuationSeparator/>
      </w:r>
    </w:p>
    <w:p w:rsidR="00E02C4E" w:rsidRDefault="00E02C4E"/>
    <w:p w:rsidR="00E02C4E" w:rsidRDefault="00E02C4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BBD" w:rsidRDefault="00E42BBD">
    <w:pPr>
      <w:pStyle w:val="afff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f3"/>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f3"/>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E2" w:rsidRPr="00EF0AE2" w:rsidRDefault="008E3975" w:rsidP="00EF0AE2">
    <w:pPr>
      <w:pStyle w:val="afffff6"/>
    </w:pPr>
    <w:fldSimple w:instr=" STYLEREF  标准文件_文件编号 \* MERGEFORMAT ">
      <w:r w:rsidR="00577E33">
        <w:t>T/GXAS XXXXX</w:t>
      </w:r>
      <w:r w:rsidR="00577E33">
        <w:t>—</w:t>
      </w:r>
      <w:r w:rsidR="00577E33">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E2" w:rsidRPr="00D84FA1" w:rsidRDefault="008E3975" w:rsidP="00EF0AE2">
    <w:pPr>
      <w:pStyle w:val="afffff5"/>
    </w:pPr>
    <w:fldSimple w:instr=" STYLEREF  标准文件_文件编号  \* MERGEFORMAT ">
      <w:r w:rsidR="008A1E2F">
        <w:t>T/GXAS XXXXX</w:t>
      </w:r>
      <w:r w:rsidR="008A1E2F">
        <w:t>—</w:t>
      </w:r>
      <w:r w:rsidR="008A1E2F">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E2" w:rsidRPr="00EF0AE2" w:rsidRDefault="008E3975" w:rsidP="00EF0AE2">
    <w:pPr>
      <w:pStyle w:val="afffff6"/>
    </w:pPr>
    <w:fldSimple w:instr=" STYLEREF  标准文件_文件编号 \* MERGEFORMAT ">
      <w:r w:rsidR="008A1E2F">
        <w:t>T/GXAS XXXXX</w:t>
      </w:r>
      <w:r w:rsidR="008A1E2F">
        <w:t>—</w:t>
      </w:r>
      <w:r w:rsidR="008A1E2F">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E2" w:rsidRPr="00D84FA1" w:rsidRDefault="008E3975" w:rsidP="00EF0AE2">
    <w:pPr>
      <w:pStyle w:val="afffff5"/>
    </w:pPr>
    <w:fldSimple w:instr=" STYLEREF  标准文件_文件编号  \* MERGEFORMAT ">
      <w:r w:rsidR="008A1E2F">
        <w:t>T/GXAS XXXXX</w:t>
      </w:r>
      <w:r w:rsidR="008A1E2F">
        <w:t>—</w:t>
      </w:r>
      <w:r w:rsidR="008A1E2F">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pStyle w:val="a0"/>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855EE140"/>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568"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5"/>
      <w:suff w:val="nothing"/>
      <w:lvlText w:val="%1.%2.%3　"/>
      <w:lvlJc w:val="left"/>
      <w:pPr>
        <w:ind w:left="851"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9"/>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b"/>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9384440"/>
    <w:lvl w:ilvl="0">
      <w:start w:val="1"/>
      <w:numFmt w:val="lowerLetter"/>
      <w:pStyle w:val="afc"/>
      <w:lvlText w:val="%1)"/>
      <w:lvlJc w:val="left"/>
      <w:pPr>
        <w:tabs>
          <w:tab w:val="num" w:pos="851"/>
        </w:tabs>
        <w:ind w:left="851" w:hanging="426"/>
      </w:pPr>
      <w:rPr>
        <w:rFonts w:ascii="宋体" w:eastAsia="宋体" w:hAnsi="Times New Roman" w:hint="eastAsia"/>
        <w:sz w:val="21"/>
      </w:rPr>
    </w:lvl>
    <w:lvl w:ilvl="1">
      <w:start w:val="1"/>
      <w:numFmt w:val="decimal"/>
      <w:pStyle w:val="afd"/>
      <w:lvlText w:val="%2)"/>
      <w:lvlJc w:val="left"/>
      <w:pPr>
        <w:tabs>
          <w:tab w:val="num"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D44879C8"/>
    <w:lvl w:ilvl="0">
      <w:start w:val="1"/>
      <w:numFmt w:val="decimal"/>
      <w:lvlRestart w:val="0"/>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4863046"/>
    <w:lvl w:ilvl="0">
      <w:start w:val="1"/>
      <w:numFmt w:val="decimal"/>
      <w:lvlRestart w:val="0"/>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8E9217A8"/>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A9F832E0"/>
    <w:lvl w:ilvl="0">
      <w:start w:val="1"/>
      <w:numFmt w:val="decimal"/>
      <w:lvlRestart w:val="0"/>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E9BA3494"/>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048016DE"/>
    <w:lvl w:ilvl="0" w:tplc="9878D09C">
      <w:start w:val="1"/>
      <w:numFmt w:val="none"/>
      <w:lvlRestart w:val="0"/>
      <w:pStyle w:val="aff7"/>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5E62372"/>
    <w:lvl w:ilvl="0">
      <w:start w:val="1"/>
      <w:numFmt w:val="upperRoman"/>
      <w:pStyle w:val="aff8"/>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1B2E04E"/>
    <w:lvl w:ilvl="0">
      <w:start w:val="1"/>
      <w:numFmt w:val="decimal"/>
      <w:lvlRestart w:val="0"/>
      <w:pStyle w:val="aff9"/>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pStyle w:val="affa"/>
      <w:lvlText w:val=""/>
      <w:lvlJc w:val="left"/>
      <w:pPr>
        <w:ind w:left="1276" w:hanging="425"/>
      </w:pPr>
      <w:rPr>
        <w:rFonts w:ascii="Wingdings" w:hAnsi="Wingdings" w:hint="default"/>
      </w:rPr>
    </w:lvl>
    <w:lvl w:ilvl="2">
      <w:start w:val="1"/>
      <w:numFmt w:val="bullet"/>
      <w:pStyle w:val="affb"/>
      <w:lvlText w:val=""/>
      <w:lvlJc w:val="left"/>
      <w:pPr>
        <w:ind w:left="1276" w:hanging="236"/>
      </w:pPr>
      <w:rPr>
        <w:rFonts w:ascii="Wingdings" w:hAnsi="Wingdings" w:hint="default"/>
      </w:rPr>
    </w:lvl>
    <w:lvl w:ilvl="3">
      <w:start w:val="1"/>
      <w:numFmt w:val="bullet"/>
      <w:pStyle w:val="affc"/>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d"/>
      <w:suff w:val="nothing"/>
      <w:lvlText w:val="附录%1"/>
      <w:lvlJc w:val="left"/>
      <w:pPr>
        <w:ind w:left="0" w:firstLine="0"/>
      </w:pPr>
      <w:rPr>
        <w:rFonts w:hint="eastAsia"/>
        <w:spacing w:val="100"/>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int="eastAsia"/>
        <w:b w:val="0"/>
        <w:i w:val="0"/>
        <w:sz w:val="21"/>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2B6C5B98"/>
    <w:lvl w:ilvl="0" w:tplc="621C3562">
      <w:start w:val="1"/>
      <w:numFmt w:val="decimal"/>
      <w:pStyle w:val="afff3"/>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77E86B10"/>
    <w:lvl w:ilvl="0" w:tplc="C0B8CA6E">
      <w:start w:val="1"/>
      <w:numFmt w:val="lowerLetter"/>
      <w:pStyle w:val="afff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81169576"/>
    <w:lvl w:ilvl="0">
      <w:start w:val="1"/>
      <w:numFmt w:val="none"/>
      <w:pStyle w:val="afff5"/>
      <w:suff w:val="nothing"/>
      <w:lvlText w:val="%1"/>
      <w:lvlJc w:val="left"/>
      <w:pPr>
        <w:ind w:left="0" w:firstLine="0"/>
      </w:pPr>
      <w:rPr>
        <w:rFonts w:hint="eastAsia"/>
      </w:rPr>
    </w:lvl>
    <w:lvl w:ilvl="1">
      <w:start w:val="1"/>
      <w:numFmt w:val="decimal"/>
      <w:pStyle w:val="afff6"/>
      <w:suff w:val="nothing"/>
      <w:lvlText w:val="%1%2　"/>
      <w:lvlJc w:val="left"/>
      <w:pPr>
        <w:ind w:left="0" w:firstLine="0"/>
      </w:pPr>
      <w:rPr>
        <w:rFonts w:ascii="黑体" w:eastAsia="黑体" w:hint="eastAsia"/>
        <w:b w:val="0"/>
        <w:i w:val="0"/>
        <w:sz w:val="21"/>
      </w:rPr>
    </w:lvl>
    <w:lvl w:ilvl="2">
      <w:start w:val="1"/>
      <w:numFmt w:val="decimal"/>
      <w:pStyle w:val="afff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8"/>
      <w:suff w:val="nothing"/>
      <w:lvlText w:val="%1%2.%3.%4　"/>
      <w:lvlJc w:val="left"/>
      <w:pPr>
        <w:ind w:left="0" w:firstLine="0"/>
      </w:pPr>
      <w:rPr>
        <w:rFonts w:ascii="黑体" w:eastAsia="黑体" w:hint="eastAsia"/>
        <w:b w:val="0"/>
        <w:i w:val="0"/>
        <w:sz w:val="21"/>
      </w:rPr>
    </w:lvl>
    <w:lvl w:ilvl="4">
      <w:start w:val="1"/>
      <w:numFmt w:val="decimal"/>
      <w:pStyle w:val="afff9"/>
      <w:suff w:val="nothing"/>
      <w:lvlText w:val="%1%2.%3.%4.%5　"/>
      <w:lvlJc w:val="left"/>
      <w:pPr>
        <w:ind w:left="0" w:firstLine="0"/>
      </w:pPr>
      <w:rPr>
        <w:rFonts w:ascii="黑体" w:eastAsia="黑体" w:hint="eastAsia"/>
        <w:b w:val="0"/>
        <w:i w:val="0"/>
        <w:sz w:val="21"/>
      </w:rPr>
    </w:lvl>
    <w:lvl w:ilvl="5">
      <w:start w:val="1"/>
      <w:numFmt w:val="decimal"/>
      <w:pStyle w:val="afffa"/>
      <w:suff w:val="nothing"/>
      <w:lvlText w:val="%1%2.%3.%4.%5.%6　"/>
      <w:lvlJc w:val="left"/>
      <w:pPr>
        <w:ind w:left="0" w:firstLine="0"/>
      </w:pPr>
      <w:rPr>
        <w:rFonts w:ascii="黑体" w:eastAsia="黑体" w:hint="eastAsia"/>
        <w:b w:val="0"/>
        <w:i w:val="0"/>
        <w:sz w:val="21"/>
      </w:rPr>
    </w:lvl>
    <w:lvl w:ilvl="6">
      <w:start w:val="1"/>
      <w:numFmt w:val="decimal"/>
      <w:pStyle w:val="afff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F3A22F6C"/>
    <w:lvl w:ilvl="0">
      <w:start w:val="1"/>
      <w:numFmt w:val="none"/>
      <w:pStyle w:val="afffc"/>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31ACFC82"/>
    <w:lvl w:ilvl="0">
      <w:start w:val="1"/>
      <w:numFmt w:val="decimal"/>
      <w:lvlRestart w:val="0"/>
      <w:pStyle w:val="af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92A665E8"/>
    <w:lvl w:ilvl="0" w:tplc="11600844">
      <w:start w:val="1"/>
      <w:numFmt w:val="none"/>
      <w:lvlRestart w:val="0"/>
      <w:pStyle w:val="afffe"/>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5"/>
  </w:num>
  <w:num w:numId="4">
    <w:abstractNumId w:val="8"/>
  </w:num>
  <w:num w:numId="5">
    <w:abstractNumId w:val="24"/>
  </w:num>
  <w:num w:numId="6">
    <w:abstractNumId w:val="9"/>
  </w:num>
  <w:num w:numId="7">
    <w:abstractNumId w:val="17"/>
  </w:num>
  <w:num w:numId="8">
    <w:abstractNumId w:val="7"/>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1"/>
  </w:num>
  <w:num w:numId="16">
    <w:abstractNumId w:val="21"/>
  </w:num>
  <w:num w:numId="17">
    <w:abstractNumId w:val="6"/>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2"/>
  </w:num>
  <w:num w:numId="25">
    <w:abstractNumId w:val="4"/>
  </w:num>
  <w:num w:numId="26">
    <w:abstractNumId w:val="15"/>
  </w:num>
  <w:num w:numId="27">
    <w:abstractNumId w:val="25"/>
  </w:num>
  <w:num w:numId="28">
    <w:abstractNumId w:val="11"/>
  </w:num>
  <w:num w:numId="29">
    <w:abstractNumId w:val="23"/>
  </w:num>
  <w:num w:numId="30">
    <w:abstractNumId w:val="19"/>
  </w:num>
  <w:num w:numId="31">
    <w:abstractNumId w:val="3"/>
  </w:num>
  <w:num w:numId="32">
    <w:abstractNumId w:val="1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stylePaneSortMethod w:val="0000"/>
  <w:documentProtection w:edit="forms" w:enforcement="1" w:cryptProviderType="rsaFull" w:cryptAlgorithmClass="hash" w:cryptAlgorithmType="typeAny" w:cryptAlgorithmSid="4" w:cryptSpinCount="100000" w:hash="2EtWruSPOUfDPNW3YQi3ffvr5gw=" w:salt="Jfaz1+amosE+wnFmCg3vg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256D"/>
    <w:rsid w:val="0000040A"/>
    <w:rsid w:val="00000A94"/>
    <w:rsid w:val="00000E66"/>
    <w:rsid w:val="00001972"/>
    <w:rsid w:val="00001D9A"/>
    <w:rsid w:val="00007B3A"/>
    <w:rsid w:val="000107E0"/>
    <w:rsid w:val="00011FDE"/>
    <w:rsid w:val="00012FFD"/>
    <w:rsid w:val="00013613"/>
    <w:rsid w:val="00014162"/>
    <w:rsid w:val="00014340"/>
    <w:rsid w:val="00016A9C"/>
    <w:rsid w:val="00022184"/>
    <w:rsid w:val="00022762"/>
    <w:rsid w:val="000238E0"/>
    <w:rsid w:val="000249DB"/>
    <w:rsid w:val="0002595E"/>
    <w:rsid w:val="000303C3"/>
    <w:rsid w:val="000327B2"/>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864"/>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A84"/>
    <w:rsid w:val="000B1FF2"/>
    <w:rsid w:val="000B3CDA"/>
    <w:rsid w:val="000B6A0B"/>
    <w:rsid w:val="000C0F6C"/>
    <w:rsid w:val="000C11DB"/>
    <w:rsid w:val="000C1492"/>
    <w:rsid w:val="000C2FBD"/>
    <w:rsid w:val="000C4717"/>
    <w:rsid w:val="000C4B41"/>
    <w:rsid w:val="000C57D6"/>
    <w:rsid w:val="000C6362"/>
    <w:rsid w:val="000C7666"/>
    <w:rsid w:val="000D0A9C"/>
    <w:rsid w:val="000D1795"/>
    <w:rsid w:val="000D1BEE"/>
    <w:rsid w:val="000D329A"/>
    <w:rsid w:val="000D4B9C"/>
    <w:rsid w:val="000D4EB6"/>
    <w:rsid w:val="000D753B"/>
    <w:rsid w:val="000E4C9E"/>
    <w:rsid w:val="000E6FD7"/>
    <w:rsid w:val="000F06E1"/>
    <w:rsid w:val="000F0E3C"/>
    <w:rsid w:val="000F19D5"/>
    <w:rsid w:val="000F4AEA"/>
    <w:rsid w:val="000F67E9"/>
    <w:rsid w:val="00104926"/>
    <w:rsid w:val="00104E16"/>
    <w:rsid w:val="00113B1E"/>
    <w:rsid w:val="0011711C"/>
    <w:rsid w:val="0012396B"/>
    <w:rsid w:val="00124E4F"/>
    <w:rsid w:val="00124FD5"/>
    <w:rsid w:val="001260B7"/>
    <w:rsid w:val="001265CB"/>
    <w:rsid w:val="001321C6"/>
    <w:rsid w:val="001325C4"/>
    <w:rsid w:val="00133010"/>
    <w:rsid w:val="001338EE"/>
    <w:rsid w:val="00133AAE"/>
    <w:rsid w:val="00135323"/>
    <w:rsid w:val="001356C4"/>
    <w:rsid w:val="00141114"/>
    <w:rsid w:val="00142969"/>
    <w:rsid w:val="00142E71"/>
    <w:rsid w:val="001446C2"/>
    <w:rsid w:val="001457E7"/>
    <w:rsid w:val="00145D9D"/>
    <w:rsid w:val="00146388"/>
    <w:rsid w:val="001529E5"/>
    <w:rsid w:val="00153C7E"/>
    <w:rsid w:val="0015486B"/>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3EF"/>
    <w:rsid w:val="0019347A"/>
    <w:rsid w:val="0019348F"/>
    <w:rsid w:val="00193A07"/>
    <w:rsid w:val="00194C95"/>
    <w:rsid w:val="00195C34"/>
    <w:rsid w:val="00196EF5"/>
    <w:rsid w:val="001A0491"/>
    <w:rsid w:val="001A1A53"/>
    <w:rsid w:val="001A234A"/>
    <w:rsid w:val="001A4CF3"/>
    <w:rsid w:val="001B06E8"/>
    <w:rsid w:val="001B71D0"/>
    <w:rsid w:val="001B71EE"/>
    <w:rsid w:val="001C04A8"/>
    <w:rsid w:val="001C2B04"/>
    <w:rsid w:val="001C2C03"/>
    <w:rsid w:val="001C42F7"/>
    <w:rsid w:val="001C49E5"/>
    <w:rsid w:val="001C680C"/>
    <w:rsid w:val="001C7FEA"/>
    <w:rsid w:val="001D0499"/>
    <w:rsid w:val="001D0BBE"/>
    <w:rsid w:val="001D0ED4"/>
    <w:rsid w:val="001D212F"/>
    <w:rsid w:val="001D29D7"/>
    <w:rsid w:val="001D2CF3"/>
    <w:rsid w:val="001D2DE7"/>
    <w:rsid w:val="001D411C"/>
    <w:rsid w:val="001E1B6A"/>
    <w:rsid w:val="001E2484"/>
    <w:rsid w:val="001E3CC4"/>
    <w:rsid w:val="001E4882"/>
    <w:rsid w:val="001E73AB"/>
    <w:rsid w:val="001F092D"/>
    <w:rsid w:val="001F143A"/>
    <w:rsid w:val="001F1605"/>
    <w:rsid w:val="001F2508"/>
    <w:rsid w:val="001F338A"/>
    <w:rsid w:val="001F4816"/>
    <w:rsid w:val="001F69B4"/>
    <w:rsid w:val="001F77C7"/>
    <w:rsid w:val="00200183"/>
    <w:rsid w:val="00200333"/>
    <w:rsid w:val="0020107D"/>
    <w:rsid w:val="0020271C"/>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5C1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416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102"/>
    <w:rsid w:val="002A757F"/>
    <w:rsid w:val="002A7F44"/>
    <w:rsid w:val="002B0C40"/>
    <w:rsid w:val="002B1966"/>
    <w:rsid w:val="002B4508"/>
    <w:rsid w:val="002B5779"/>
    <w:rsid w:val="002B7332"/>
    <w:rsid w:val="002B7F51"/>
    <w:rsid w:val="002C09E7"/>
    <w:rsid w:val="002C1E06"/>
    <w:rsid w:val="002C3F07"/>
    <w:rsid w:val="002C5278"/>
    <w:rsid w:val="002C7AB0"/>
    <w:rsid w:val="002C7EBB"/>
    <w:rsid w:val="002D06C1"/>
    <w:rsid w:val="002D184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2F3"/>
    <w:rsid w:val="00317988"/>
    <w:rsid w:val="003221B4"/>
    <w:rsid w:val="0032258D"/>
    <w:rsid w:val="00322E62"/>
    <w:rsid w:val="003234A9"/>
    <w:rsid w:val="00324D13"/>
    <w:rsid w:val="00324EDD"/>
    <w:rsid w:val="003331E4"/>
    <w:rsid w:val="0033402F"/>
    <w:rsid w:val="00336C64"/>
    <w:rsid w:val="00337162"/>
    <w:rsid w:val="0034194F"/>
    <w:rsid w:val="00344605"/>
    <w:rsid w:val="003474AA"/>
    <w:rsid w:val="00350D1D"/>
    <w:rsid w:val="00352C83"/>
    <w:rsid w:val="003615D2"/>
    <w:rsid w:val="00361FA3"/>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8F1"/>
    <w:rsid w:val="003A4077"/>
    <w:rsid w:val="003B09AD"/>
    <w:rsid w:val="003B1F18"/>
    <w:rsid w:val="003B3605"/>
    <w:rsid w:val="003B5BF0"/>
    <w:rsid w:val="003B60BF"/>
    <w:rsid w:val="003B6BE3"/>
    <w:rsid w:val="003C010C"/>
    <w:rsid w:val="003C0A6C"/>
    <w:rsid w:val="003C14F8"/>
    <w:rsid w:val="003C5A43"/>
    <w:rsid w:val="003D0519"/>
    <w:rsid w:val="003D0FF6"/>
    <w:rsid w:val="003D262C"/>
    <w:rsid w:val="003D5804"/>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05B"/>
    <w:rsid w:val="0041477A"/>
    <w:rsid w:val="004167A3"/>
    <w:rsid w:val="004228C4"/>
    <w:rsid w:val="00432DAA"/>
    <w:rsid w:val="00434305"/>
    <w:rsid w:val="004345FD"/>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6C3D"/>
    <w:rsid w:val="00481C44"/>
    <w:rsid w:val="00484936"/>
    <w:rsid w:val="00485C89"/>
    <w:rsid w:val="00486BE3"/>
    <w:rsid w:val="004905E4"/>
    <w:rsid w:val="00490A89"/>
    <w:rsid w:val="00490AB4"/>
    <w:rsid w:val="00492F02"/>
    <w:rsid w:val="004939AE"/>
    <w:rsid w:val="004A12DF"/>
    <w:rsid w:val="004A1BA8"/>
    <w:rsid w:val="004A4B57"/>
    <w:rsid w:val="004A63FA"/>
    <w:rsid w:val="004A6A17"/>
    <w:rsid w:val="004B0272"/>
    <w:rsid w:val="004B2701"/>
    <w:rsid w:val="004B2E1B"/>
    <w:rsid w:val="004B3AA8"/>
    <w:rsid w:val="004B3E93"/>
    <w:rsid w:val="004C1FBC"/>
    <w:rsid w:val="004C3F1D"/>
    <w:rsid w:val="004C458D"/>
    <w:rsid w:val="004C5110"/>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C84"/>
    <w:rsid w:val="00512F6E"/>
    <w:rsid w:val="00513038"/>
    <w:rsid w:val="00514174"/>
    <w:rsid w:val="00516088"/>
    <w:rsid w:val="00516B0B"/>
    <w:rsid w:val="005220EC"/>
    <w:rsid w:val="00523CD9"/>
    <w:rsid w:val="00523F95"/>
    <w:rsid w:val="00524D65"/>
    <w:rsid w:val="00525B16"/>
    <w:rsid w:val="00526581"/>
    <w:rsid w:val="00533D04"/>
    <w:rsid w:val="00534804"/>
    <w:rsid w:val="00534BDF"/>
    <w:rsid w:val="005354EA"/>
    <w:rsid w:val="0053585F"/>
    <w:rsid w:val="00535EC4"/>
    <w:rsid w:val="00535ED9"/>
    <w:rsid w:val="0053692B"/>
    <w:rsid w:val="00541853"/>
    <w:rsid w:val="00543BDA"/>
    <w:rsid w:val="005441CC"/>
    <w:rsid w:val="00546CC3"/>
    <w:rsid w:val="005479DA"/>
    <w:rsid w:val="00547BCC"/>
    <w:rsid w:val="0055013B"/>
    <w:rsid w:val="00551F6F"/>
    <w:rsid w:val="00555044"/>
    <w:rsid w:val="00555180"/>
    <w:rsid w:val="00561475"/>
    <w:rsid w:val="0056487B"/>
    <w:rsid w:val="00564FB9"/>
    <w:rsid w:val="00573D9E"/>
    <w:rsid w:val="00577E33"/>
    <w:rsid w:val="005801E3"/>
    <w:rsid w:val="00581802"/>
    <w:rsid w:val="00581FA6"/>
    <w:rsid w:val="005836A8"/>
    <w:rsid w:val="0058409C"/>
    <w:rsid w:val="00584262"/>
    <w:rsid w:val="00586630"/>
    <w:rsid w:val="00587ADD"/>
    <w:rsid w:val="0059507D"/>
    <w:rsid w:val="00595838"/>
    <w:rsid w:val="00596160"/>
    <w:rsid w:val="005966E2"/>
    <w:rsid w:val="00597007"/>
    <w:rsid w:val="005A0966"/>
    <w:rsid w:val="005A11B7"/>
    <w:rsid w:val="005A260B"/>
    <w:rsid w:val="005A4A1B"/>
    <w:rsid w:val="005A4FD9"/>
    <w:rsid w:val="005A7830"/>
    <w:rsid w:val="005A7FCE"/>
    <w:rsid w:val="005B0F3F"/>
    <w:rsid w:val="005B4903"/>
    <w:rsid w:val="005B51CE"/>
    <w:rsid w:val="005B5885"/>
    <w:rsid w:val="005B5CD7"/>
    <w:rsid w:val="005B6CF6"/>
    <w:rsid w:val="005B6F7D"/>
    <w:rsid w:val="005B7422"/>
    <w:rsid w:val="005C29B8"/>
    <w:rsid w:val="005C5F21"/>
    <w:rsid w:val="005C7156"/>
    <w:rsid w:val="005D0C75"/>
    <w:rsid w:val="005D4171"/>
    <w:rsid w:val="005D5004"/>
    <w:rsid w:val="005D6A95"/>
    <w:rsid w:val="005D6B2C"/>
    <w:rsid w:val="005D6D9C"/>
    <w:rsid w:val="005E2335"/>
    <w:rsid w:val="005E34CA"/>
    <w:rsid w:val="005E3C18"/>
    <w:rsid w:val="005E3E6A"/>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832"/>
    <w:rsid w:val="006252D8"/>
    <w:rsid w:val="00625999"/>
    <w:rsid w:val="006259BC"/>
    <w:rsid w:val="0062636B"/>
    <w:rsid w:val="00632182"/>
    <w:rsid w:val="00632AE0"/>
    <w:rsid w:val="00633C17"/>
    <w:rsid w:val="00634D9E"/>
    <w:rsid w:val="00636E3E"/>
    <w:rsid w:val="006379F7"/>
    <w:rsid w:val="00637E4D"/>
    <w:rsid w:val="00640620"/>
    <w:rsid w:val="00641A1F"/>
    <w:rsid w:val="00645904"/>
    <w:rsid w:val="00645959"/>
    <w:rsid w:val="00645E9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79F"/>
    <w:rsid w:val="006C1BBA"/>
    <w:rsid w:val="006C2079"/>
    <w:rsid w:val="006C508A"/>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4D23"/>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500"/>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3B6"/>
    <w:rsid w:val="00804383"/>
    <w:rsid w:val="00804BB7"/>
    <w:rsid w:val="00804D41"/>
    <w:rsid w:val="00810257"/>
    <w:rsid w:val="008104F5"/>
    <w:rsid w:val="00811072"/>
    <w:rsid w:val="00811369"/>
    <w:rsid w:val="00815419"/>
    <w:rsid w:val="008163C8"/>
    <w:rsid w:val="008164A1"/>
    <w:rsid w:val="00816EEB"/>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05E"/>
    <w:rsid w:val="00844E5B"/>
    <w:rsid w:val="008454F8"/>
    <w:rsid w:val="0085173A"/>
    <w:rsid w:val="008603CE"/>
    <w:rsid w:val="008620FC"/>
    <w:rsid w:val="008627A5"/>
    <w:rsid w:val="00863E05"/>
    <w:rsid w:val="00865ACA"/>
    <w:rsid w:val="00865D28"/>
    <w:rsid w:val="00865F85"/>
    <w:rsid w:val="00867C10"/>
    <w:rsid w:val="00870439"/>
    <w:rsid w:val="00870DA1"/>
    <w:rsid w:val="00871D9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E2F"/>
    <w:rsid w:val="008A57E6"/>
    <w:rsid w:val="008A6B41"/>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B1C"/>
    <w:rsid w:val="008D53AD"/>
    <w:rsid w:val="008D562B"/>
    <w:rsid w:val="008D5733"/>
    <w:rsid w:val="008D622B"/>
    <w:rsid w:val="008D666C"/>
    <w:rsid w:val="008D7B54"/>
    <w:rsid w:val="008D7F6C"/>
    <w:rsid w:val="008E0C9D"/>
    <w:rsid w:val="008E0DCD"/>
    <w:rsid w:val="008E1648"/>
    <w:rsid w:val="008E1B3E"/>
    <w:rsid w:val="008E2319"/>
    <w:rsid w:val="008E3975"/>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39D"/>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74F"/>
    <w:rsid w:val="00997BF1"/>
    <w:rsid w:val="009A089C"/>
    <w:rsid w:val="009A118E"/>
    <w:rsid w:val="009A21CD"/>
    <w:rsid w:val="009A278C"/>
    <w:rsid w:val="009A2BC2"/>
    <w:rsid w:val="009A3517"/>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05D"/>
    <w:rsid w:val="00A32D73"/>
    <w:rsid w:val="00A3367B"/>
    <w:rsid w:val="00A3539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000"/>
    <w:rsid w:val="00A70B07"/>
    <w:rsid w:val="00A723F8"/>
    <w:rsid w:val="00A76A69"/>
    <w:rsid w:val="00A77CCB"/>
    <w:rsid w:val="00A83D8D"/>
    <w:rsid w:val="00A8446B"/>
    <w:rsid w:val="00A8473F"/>
    <w:rsid w:val="00A862D6"/>
    <w:rsid w:val="00A8715E"/>
    <w:rsid w:val="00A9295B"/>
    <w:rsid w:val="00A93B09"/>
    <w:rsid w:val="00A948AC"/>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4DA"/>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C4F"/>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8B6"/>
    <w:rsid w:val="00BA7C9A"/>
    <w:rsid w:val="00BB4880"/>
    <w:rsid w:val="00BB5F8F"/>
    <w:rsid w:val="00BB657A"/>
    <w:rsid w:val="00BC1A4E"/>
    <w:rsid w:val="00BC5DC7"/>
    <w:rsid w:val="00BC6B8B"/>
    <w:rsid w:val="00BC73D8"/>
    <w:rsid w:val="00BD4099"/>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B62"/>
    <w:rsid w:val="00C24C8D"/>
    <w:rsid w:val="00C25FE2"/>
    <w:rsid w:val="00C26B53"/>
    <w:rsid w:val="00C279B2"/>
    <w:rsid w:val="00C33E50"/>
    <w:rsid w:val="00C34C20"/>
    <w:rsid w:val="00C35A3E"/>
    <w:rsid w:val="00C42130"/>
    <w:rsid w:val="00C423A4"/>
    <w:rsid w:val="00C44BF5"/>
    <w:rsid w:val="00C464F5"/>
    <w:rsid w:val="00C521D6"/>
    <w:rsid w:val="00C55232"/>
    <w:rsid w:val="00C553A4"/>
    <w:rsid w:val="00C55A06"/>
    <w:rsid w:val="00C55D03"/>
    <w:rsid w:val="00C601BC"/>
    <w:rsid w:val="00C6329F"/>
    <w:rsid w:val="00C63340"/>
    <w:rsid w:val="00C643F9"/>
    <w:rsid w:val="00C64E95"/>
    <w:rsid w:val="00C653AA"/>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C8E"/>
    <w:rsid w:val="00CF048A"/>
    <w:rsid w:val="00CF155A"/>
    <w:rsid w:val="00CF2947"/>
    <w:rsid w:val="00CF686F"/>
    <w:rsid w:val="00CF6E60"/>
    <w:rsid w:val="00CF7BCA"/>
    <w:rsid w:val="00D008FD"/>
    <w:rsid w:val="00D029AF"/>
    <w:rsid w:val="00D0321C"/>
    <w:rsid w:val="00D035EC"/>
    <w:rsid w:val="00D06AB1"/>
    <w:rsid w:val="00D06FB7"/>
    <w:rsid w:val="00D072ED"/>
    <w:rsid w:val="00D07A16"/>
    <w:rsid w:val="00D1060F"/>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5CE4"/>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4DF"/>
    <w:rsid w:val="00DA14A5"/>
    <w:rsid w:val="00DA1775"/>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C4E"/>
    <w:rsid w:val="00E02DFB"/>
    <w:rsid w:val="00E030F9"/>
    <w:rsid w:val="00E0311A"/>
    <w:rsid w:val="00E03138"/>
    <w:rsid w:val="00E04253"/>
    <w:rsid w:val="00E06404"/>
    <w:rsid w:val="00E11A85"/>
    <w:rsid w:val="00E12495"/>
    <w:rsid w:val="00E15CCD"/>
    <w:rsid w:val="00E202EF"/>
    <w:rsid w:val="00E210B5"/>
    <w:rsid w:val="00E23D99"/>
    <w:rsid w:val="00E2552F"/>
    <w:rsid w:val="00E3137A"/>
    <w:rsid w:val="00E32CCF"/>
    <w:rsid w:val="00E34A98"/>
    <w:rsid w:val="00E34EB9"/>
    <w:rsid w:val="00E35D1E"/>
    <w:rsid w:val="00E364F9"/>
    <w:rsid w:val="00E365FA"/>
    <w:rsid w:val="00E36789"/>
    <w:rsid w:val="00E378AA"/>
    <w:rsid w:val="00E42BBD"/>
    <w:rsid w:val="00E44A83"/>
    <w:rsid w:val="00E502C1"/>
    <w:rsid w:val="00E502DD"/>
    <w:rsid w:val="00E50D3A"/>
    <w:rsid w:val="00E51387"/>
    <w:rsid w:val="00E51E68"/>
    <w:rsid w:val="00E5286D"/>
    <w:rsid w:val="00E52EFD"/>
    <w:rsid w:val="00E5408A"/>
    <w:rsid w:val="00E56800"/>
    <w:rsid w:val="00E56D7E"/>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051"/>
    <w:rsid w:val="00EA38EF"/>
    <w:rsid w:val="00EA58D1"/>
    <w:rsid w:val="00EA59A6"/>
    <w:rsid w:val="00EA61BC"/>
    <w:rsid w:val="00EA681A"/>
    <w:rsid w:val="00EA735B"/>
    <w:rsid w:val="00EB1E69"/>
    <w:rsid w:val="00EB2086"/>
    <w:rsid w:val="00EB5EDF"/>
    <w:rsid w:val="00EB60FE"/>
    <w:rsid w:val="00EB74DB"/>
    <w:rsid w:val="00EC5359"/>
    <w:rsid w:val="00EC562A"/>
    <w:rsid w:val="00ED067A"/>
    <w:rsid w:val="00ED2AD7"/>
    <w:rsid w:val="00ED2B50"/>
    <w:rsid w:val="00EE0350"/>
    <w:rsid w:val="00EE0719"/>
    <w:rsid w:val="00EE0E80"/>
    <w:rsid w:val="00EE613F"/>
    <w:rsid w:val="00EE7295"/>
    <w:rsid w:val="00EE7869"/>
    <w:rsid w:val="00EF054A"/>
    <w:rsid w:val="00EF0AE2"/>
    <w:rsid w:val="00EF3235"/>
    <w:rsid w:val="00EF6D33"/>
    <w:rsid w:val="00EF7E72"/>
    <w:rsid w:val="00F06D37"/>
    <w:rsid w:val="00F07B9D"/>
    <w:rsid w:val="00F11586"/>
    <w:rsid w:val="00F1183B"/>
    <w:rsid w:val="00F11C9F"/>
    <w:rsid w:val="00F12263"/>
    <w:rsid w:val="00F1409D"/>
    <w:rsid w:val="00F14214"/>
    <w:rsid w:val="00F157A9"/>
    <w:rsid w:val="00F25BB6"/>
    <w:rsid w:val="00F26B7E"/>
    <w:rsid w:val="00F27A3B"/>
    <w:rsid w:val="00F331A3"/>
    <w:rsid w:val="00F33817"/>
    <w:rsid w:val="00F420D5"/>
    <w:rsid w:val="00F451EA"/>
    <w:rsid w:val="00F45447"/>
    <w:rsid w:val="00F456C6"/>
    <w:rsid w:val="00F4577B"/>
    <w:rsid w:val="00F45B49"/>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4C3"/>
    <w:rsid w:val="00FA662D"/>
    <w:rsid w:val="00FA73B1"/>
    <w:rsid w:val="00FB0CB9"/>
    <w:rsid w:val="00FB231D"/>
    <w:rsid w:val="00FB45F1"/>
    <w:rsid w:val="00FB4A72"/>
    <w:rsid w:val="00FB54E8"/>
    <w:rsid w:val="00FB7054"/>
    <w:rsid w:val="00FC17B7"/>
    <w:rsid w:val="00FC256D"/>
    <w:rsid w:val="00FC2CB7"/>
    <w:rsid w:val="00FC3892"/>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
    <w:name w:val="Normal"/>
    <w:qFormat/>
    <w:rsid w:val="0023482A"/>
    <w:pPr>
      <w:widowControl w:val="0"/>
      <w:adjustRightInd w:val="0"/>
      <w:spacing w:line="400" w:lineRule="exact"/>
      <w:jc w:val="both"/>
    </w:pPr>
    <w:rPr>
      <w:kern w:val="2"/>
      <w:sz w:val="21"/>
      <w:szCs w:val="21"/>
    </w:rPr>
  </w:style>
  <w:style w:type="paragraph" w:styleId="1">
    <w:name w:val="heading 1"/>
    <w:basedOn w:val="affff"/>
    <w:next w:val="affff"/>
    <w:link w:val="1Char"/>
    <w:qFormat/>
    <w:rsid w:val="00D4734F"/>
    <w:pPr>
      <w:keepNext/>
      <w:keepLines/>
      <w:spacing w:before="340" w:after="330" w:line="578" w:lineRule="auto"/>
      <w:outlineLvl w:val="0"/>
    </w:pPr>
    <w:rPr>
      <w:b/>
      <w:bCs/>
      <w:kern w:val="44"/>
      <w:sz w:val="44"/>
      <w:szCs w:val="44"/>
    </w:rPr>
  </w:style>
  <w:style w:type="paragraph" w:styleId="22">
    <w:name w:val="heading 2"/>
    <w:basedOn w:val="affff"/>
    <w:next w:val="affff"/>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
    <w:next w:val="affff"/>
    <w:link w:val="3Char"/>
    <w:qFormat/>
    <w:rsid w:val="00D4734F"/>
    <w:pPr>
      <w:keepNext/>
      <w:keepLines/>
      <w:spacing w:before="260" w:after="260" w:line="416" w:lineRule="auto"/>
      <w:outlineLvl w:val="2"/>
    </w:pPr>
    <w:rPr>
      <w:b/>
      <w:bCs/>
      <w:sz w:val="32"/>
      <w:szCs w:val="32"/>
    </w:rPr>
  </w:style>
  <w:style w:type="paragraph" w:styleId="4">
    <w:name w:val="heading 4"/>
    <w:basedOn w:val="affff"/>
    <w:next w:val="affff"/>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
    <w:next w:val="affff"/>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f"/>
    <w:next w:val="affff"/>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
    <w:next w:val="affff"/>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f"/>
    <w:next w:val="affff"/>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
    <w:next w:val="affff"/>
    <w:link w:val="9Char"/>
    <w:qFormat/>
    <w:rsid w:val="00D4734F"/>
    <w:pPr>
      <w:keepNext/>
      <w:keepLines/>
      <w:adjustRightInd/>
      <w:spacing w:before="240" w:after="64" w:line="320" w:lineRule="auto"/>
      <w:outlineLvl w:val="8"/>
    </w:pPr>
    <w:rPr>
      <w:rFonts w:ascii="Arial" w:eastAsia="黑体" w:hAnsi="Arial"/>
    </w:rPr>
  </w:style>
  <w:style w:type="character" w:default="1" w:styleId="affff0">
    <w:name w:val="Default Paragraph Font"/>
    <w:uiPriority w:val="1"/>
    <w:semiHidden/>
    <w:unhideWhenUsed/>
  </w:style>
  <w:style w:type="table" w:default="1" w:styleId="affff1">
    <w:name w:val="Normal Table"/>
    <w:uiPriority w:val="99"/>
    <w:semiHidden/>
    <w:unhideWhenUsed/>
    <w:qFormat/>
    <w:tblPr>
      <w:tblInd w:w="0" w:type="dxa"/>
      <w:tblCellMar>
        <w:top w:w="0" w:type="dxa"/>
        <w:left w:w="108" w:type="dxa"/>
        <w:bottom w:w="0" w:type="dxa"/>
        <w:right w:w="108" w:type="dxa"/>
      </w:tblCellMar>
    </w:tblPr>
  </w:style>
  <w:style w:type="numbering" w:default="1" w:styleId="affff2">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3">
    <w:name w:val="header"/>
    <w:basedOn w:val="affff"/>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3"/>
    <w:uiPriority w:val="99"/>
    <w:rsid w:val="00D86DB7"/>
    <w:rPr>
      <w:rFonts w:ascii="Times New Roman" w:eastAsia="宋体" w:hAnsi="Times New Roman" w:cs="Times New Roman"/>
      <w:sz w:val="18"/>
      <w:szCs w:val="18"/>
    </w:rPr>
  </w:style>
  <w:style w:type="paragraph" w:styleId="affff4">
    <w:name w:val="footer"/>
    <w:basedOn w:val="affff"/>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4"/>
    <w:uiPriority w:val="99"/>
    <w:rsid w:val="00D86DB7"/>
    <w:rPr>
      <w:rFonts w:ascii="宋体" w:eastAsia="宋体" w:hAnsi="Times New Roman" w:cs="Times New Roman"/>
      <w:sz w:val="18"/>
      <w:szCs w:val="18"/>
    </w:rPr>
  </w:style>
  <w:style w:type="paragraph" w:styleId="affff5">
    <w:name w:val="Balloon Text"/>
    <w:basedOn w:val="affff"/>
    <w:link w:val="Char1"/>
    <w:uiPriority w:val="99"/>
    <w:semiHidden/>
    <w:unhideWhenUsed/>
    <w:rsid w:val="00153C7E"/>
    <w:rPr>
      <w:sz w:val="18"/>
      <w:szCs w:val="18"/>
    </w:rPr>
  </w:style>
  <w:style w:type="character" w:customStyle="1" w:styleId="Char1">
    <w:name w:val="批注框文本 Char"/>
    <w:link w:val="affff5"/>
    <w:uiPriority w:val="99"/>
    <w:semiHidden/>
    <w:rsid w:val="00153C7E"/>
    <w:rPr>
      <w:sz w:val="18"/>
      <w:szCs w:val="18"/>
    </w:rPr>
  </w:style>
  <w:style w:type="paragraph" w:styleId="affff6">
    <w:name w:val="Quote"/>
    <w:basedOn w:val="affff"/>
    <w:next w:val="affff"/>
    <w:link w:val="Char2"/>
    <w:uiPriority w:val="29"/>
    <w:qFormat/>
    <w:rsid w:val="00D4734F"/>
    <w:rPr>
      <w:i/>
      <w:iCs/>
      <w:color w:val="000000"/>
    </w:rPr>
  </w:style>
  <w:style w:type="character" w:customStyle="1" w:styleId="Char2">
    <w:name w:val="引用 Char"/>
    <w:link w:val="affff6"/>
    <w:uiPriority w:val="29"/>
    <w:rsid w:val="00D4734F"/>
    <w:rPr>
      <w:i/>
      <w:iCs/>
      <w:color w:val="000000"/>
    </w:rPr>
  </w:style>
  <w:style w:type="character" w:styleId="affff7">
    <w:name w:val="Strong"/>
    <w:uiPriority w:val="22"/>
    <w:qFormat/>
    <w:rsid w:val="00D4734F"/>
    <w:rPr>
      <w:b/>
      <w:bCs/>
    </w:rPr>
  </w:style>
  <w:style w:type="character" w:styleId="affff8">
    <w:name w:val="Emphasis"/>
    <w:uiPriority w:val="20"/>
    <w:qFormat/>
    <w:rsid w:val="00D4734F"/>
    <w:rPr>
      <w:i/>
      <w:iCs/>
    </w:rPr>
  </w:style>
  <w:style w:type="paragraph" w:styleId="affff9">
    <w:name w:val="Title"/>
    <w:basedOn w:val="affff"/>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9"/>
    <w:rsid w:val="00D4734F"/>
    <w:rPr>
      <w:rFonts w:ascii="Arial" w:eastAsia="宋体" w:hAnsi="Arial" w:cs="Arial"/>
      <w:b/>
      <w:bCs/>
      <w:sz w:val="32"/>
      <w:szCs w:val="32"/>
    </w:rPr>
  </w:style>
  <w:style w:type="paragraph" w:customStyle="1" w:styleId="affffa">
    <w:name w:val="标准标志"/>
    <w:next w:val="affff"/>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f"/>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rsid w:val="00C94DF2"/>
    <w:pPr>
      <w:ind w:left="227"/>
    </w:pPr>
    <w:rPr>
      <w:rFonts w:ascii="宋体" w:hAnsi="Times New Roman"/>
      <w:sz w:val="18"/>
    </w:rPr>
  </w:style>
  <w:style w:type="paragraph" w:customStyle="1" w:styleId="affffd">
    <w:name w:val="标准文件_页脚奇数页"/>
    <w:rsid w:val="00C94DF2"/>
    <w:pPr>
      <w:ind w:right="227"/>
      <w:jc w:val="right"/>
    </w:pPr>
    <w:rPr>
      <w:rFonts w:ascii="宋体" w:hAnsi="Times New Roman"/>
      <w:sz w:val="18"/>
    </w:rPr>
  </w:style>
  <w:style w:type="paragraph" w:customStyle="1" w:styleId="affffe">
    <w:name w:val="标准书眉一"/>
    <w:rsid w:val="00D4734F"/>
    <w:pPr>
      <w:jc w:val="both"/>
    </w:pPr>
    <w:rPr>
      <w:rFonts w:ascii="Times New Roman" w:hAnsi="Times New Roman"/>
    </w:rPr>
  </w:style>
  <w:style w:type="paragraph" w:customStyle="1" w:styleId="ICS">
    <w:name w:val="标准文件_ICS"/>
    <w:basedOn w:val="affff"/>
    <w:rsid w:val="00D4734F"/>
    <w:pPr>
      <w:spacing w:line="0" w:lineRule="atLeast"/>
    </w:pPr>
    <w:rPr>
      <w:rFonts w:ascii="黑体" w:eastAsia="黑体" w:hAnsi="宋体"/>
    </w:rPr>
  </w:style>
  <w:style w:type="paragraph" w:customStyle="1" w:styleId="afffff">
    <w:name w:val="标准文件_标准正文"/>
    <w:basedOn w:val="affff"/>
    <w:next w:val="afffff0"/>
    <w:rsid w:val="00071CC0"/>
    <w:pPr>
      <w:snapToGrid w:val="0"/>
      <w:ind w:firstLineChars="200" w:firstLine="200"/>
    </w:pPr>
    <w:rPr>
      <w:kern w:val="0"/>
    </w:rPr>
  </w:style>
  <w:style w:type="paragraph" w:customStyle="1" w:styleId="afffff1">
    <w:name w:val="标准文件_版本"/>
    <w:basedOn w:val="afffff"/>
    <w:rsid w:val="00D4734F"/>
    <w:pPr>
      <w:adjustRightInd/>
      <w:snapToGrid/>
      <w:ind w:firstLineChars="0" w:firstLine="0"/>
    </w:pPr>
    <w:rPr>
      <w:rFonts w:ascii="宋体" w:hAnsi="宋体"/>
      <w:kern w:val="2"/>
    </w:rPr>
  </w:style>
  <w:style w:type="paragraph" w:customStyle="1" w:styleId="afffff2">
    <w:name w:val="标准文件_标准部门"/>
    <w:basedOn w:val="affff"/>
    <w:rsid w:val="00D4734F"/>
    <w:pPr>
      <w:jc w:val="center"/>
    </w:pPr>
    <w:rPr>
      <w:rFonts w:ascii="黑体" w:eastAsia="黑体"/>
      <w:kern w:val="0"/>
      <w:sz w:val="44"/>
    </w:rPr>
  </w:style>
  <w:style w:type="paragraph" w:customStyle="1" w:styleId="afffff3">
    <w:name w:val="标准文件_标准代替"/>
    <w:basedOn w:val="affff"/>
    <w:next w:val="affff"/>
    <w:rsid w:val="00D4734F"/>
    <w:pPr>
      <w:spacing w:line="310" w:lineRule="exact"/>
      <w:jc w:val="right"/>
    </w:pPr>
    <w:rPr>
      <w:rFonts w:ascii="宋体" w:hAnsi="宋体"/>
      <w:kern w:val="0"/>
    </w:rPr>
  </w:style>
  <w:style w:type="paragraph" w:customStyle="1" w:styleId="afffff4">
    <w:name w:val="标准文件_标准名称标题"/>
    <w:basedOn w:val="affff"/>
    <w:next w:val="affff"/>
    <w:rsid w:val="00D4734F"/>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f"/>
    <w:rsid w:val="00D4734F"/>
    <w:pPr>
      <w:tabs>
        <w:tab w:val="center" w:pos="4154"/>
        <w:tab w:val="right" w:pos="8306"/>
      </w:tabs>
      <w:spacing w:after="120"/>
      <w:jc w:val="right"/>
    </w:pPr>
    <w:rPr>
      <w:rFonts w:ascii="黑体" w:eastAsia="黑体" w:hAnsi="宋体"/>
      <w:noProof/>
      <w:sz w:val="21"/>
    </w:rPr>
  </w:style>
  <w:style w:type="paragraph" w:customStyle="1" w:styleId="afffff6">
    <w:name w:val="标准文件_页眉偶数页"/>
    <w:basedOn w:val="afffff5"/>
    <w:next w:val="affff"/>
    <w:rsid w:val="00D4734F"/>
    <w:pPr>
      <w:jc w:val="left"/>
    </w:pPr>
  </w:style>
  <w:style w:type="paragraph" w:customStyle="1" w:styleId="afffff7">
    <w:name w:val="标准文件_参考文献标题"/>
    <w:basedOn w:val="affff"/>
    <w:next w:val="affff"/>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0">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8">
    <w:name w:val="标准文件_二级条标题"/>
    <w:next w:val="afffff0"/>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8">
    <w:name w:val="标准文件_发布"/>
    <w:rsid w:val="00D4734F"/>
    <w:rPr>
      <w:rFonts w:ascii="黑体" w:eastAsia="黑体"/>
      <w:spacing w:val="0"/>
      <w:w w:val="100"/>
      <w:position w:val="3"/>
      <w:sz w:val="28"/>
    </w:rPr>
  </w:style>
  <w:style w:type="paragraph" w:customStyle="1" w:styleId="ae">
    <w:name w:val="标准文件_方框数字列项"/>
    <w:basedOn w:val="afffff0"/>
    <w:rsid w:val="00E90391"/>
    <w:pPr>
      <w:numPr>
        <w:numId w:val="3"/>
      </w:numPr>
      <w:ind w:firstLineChars="0" w:firstLine="0"/>
    </w:pPr>
  </w:style>
  <w:style w:type="paragraph" w:customStyle="1" w:styleId="afffff9">
    <w:name w:val="标准文件_封面标准编号"/>
    <w:basedOn w:val="affff"/>
    <w:next w:val="afffff3"/>
    <w:rsid w:val="00D4734F"/>
    <w:pPr>
      <w:spacing w:line="310" w:lineRule="exact"/>
      <w:jc w:val="right"/>
    </w:pPr>
    <w:rPr>
      <w:rFonts w:ascii="黑体" w:eastAsia="黑体"/>
      <w:kern w:val="0"/>
      <w:sz w:val="28"/>
    </w:rPr>
  </w:style>
  <w:style w:type="paragraph" w:customStyle="1" w:styleId="afffffa">
    <w:name w:val="标准文件_封面标准分类号"/>
    <w:basedOn w:val="affff"/>
    <w:rsid w:val="00D4734F"/>
    <w:rPr>
      <w:rFonts w:ascii="黑体" w:eastAsia="黑体"/>
      <w:b/>
      <w:kern w:val="0"/>
      <w:sz w:val="28"/>
    </w:rPr>
  </w:style>
  <w:style w:type="paragraph" w:customStyle="1" w:styleId="afffffb">
    <w:name w:val="标准文件_封面标准名称"/>
    <w:basedOn w:val="affff"/>
    <w:rsid w:val="00D4734F"/>
    <w:pPr>
      <w:spacing w:line="240" w:lineRule="auto"/>
      <w:jc w:val="center"/>
    </w:pPr>
    <w:rPr>
      <w:rFonts w:ascii="黑体" w:eastAsia="黑体"/>
      <w:kern w:val="0"/>
      <w:sz w:val="52"/>
    </w:rPr>
  </w:style>
  <w:style w:type="paragraph" w:customStyle="1" w:styleId="afffffc">
    <w:name w:val="标准文件_封面标准英文名称"/>
    <w:basedOn w:val="affff"/>
    <w:rsid w:val="00D4734F"/>
    <w:pPr>
      <w:spacing w:line="240" w:lineRule="auto"/>
      <w:jc w:val="center"/>
    </w:pPr>
    <w:rPr>
      <w:rFonts w:ascii="黑体" w:eastAsia="黑体"/>
      <w:b/>
      <w:sz w:val="28"/>
    </w:rPr>
  </w:style>
  <w:style w:type="paragraph" w:customStyle="1" w:styleId="afffffd">
    <w:name w:val="标准文件_封面发布日期"/>
    <w:basedOn w:val="affff"/>
    <w:rsid w:val="00D4734F"/>
    <w:pPr>
      <w:spacing w:line="310" w:lineRule="exact"/>
    </w:pPr>
    <w:rPr>
      <w:rFonts w:ascii="黑体" w:eastAsia="黑体"/>
      <w:kern w:val="0"/>
      <w:sz w:val="28"/>
    </w:rPr>
  </w:style>
  <w:style w:type="paragraph" w:customStyle="1" w:styleId="afffffe">
    <w:name w:val="标准文件_封面密级"/>
    <w:basedOn w:val="affff"/>
    <w:rsid w:val="00D4734F"/>
    <w:rPr>
      <w:rFonts w:eastAsia="黑体"/>
      <w:sz w:val="32"/>
    </w:rPr>
  </w:style>
  <w:style w:type="paragraph" w:customStyle="1" w:styleId="affffff">
    <w:name w:val="标准文件_封面实施日期"/>
    <w:basedOn w:val="affff"/>
    <w:rsid w:val="00D4734F"/>
    <w:pPr>
      <w:spacing w:line="310" w:lineRule="exact"/>
      <w:jc w:val="right"/>
    </w:pPr>
    <w:rPr>
      <w:rFonts w:ascii="黑体" w:eastAsia="黑体"/>
      <w:sz w:val="28"/>
    </w:rPr>
  </w:style>
  <w:style w:type="paragraph" w:customStyle="1" w:styleId="affffff0">
    <w:name w:val="标准文件_封面抬头"/>
    <w:basedOn w:val="afffff0"/>
    <w:rsid w:val="00D4734F"/>
    <w:pPr>
      <w:adjustRightInd w:val="0"/>
      <w:spacing w:line="800" w:lineRule="exact"/>
      <w:ind w:firstLineChars="0" w:firstLine="0"/>
      <w:jc w:val="distribute"/>
    </w:pPr>
    <w:rPr>
      <w:rFonts w:ascii="黑体" w:eastAsia="黑体"/>
      <w:b/>
      <w:sz w:val="64"/>
    </w:rPr>
  </w:style>
  <w:style w:type="paragraph" w:customStyle="1" w:styleId="affd">
    <w:name w:val="标准文件_附录标识"/>
    <w:next w:val="afffff0"/>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6">
    <w:name w:val="标准文件_附录表标题"/>
    <w:next w:val="afffff0"/>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e">
    <w:name w:val="标准文件_附录一级条标题"/>
    <w:next w:val="afffff0"/>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f">
    <w:name w:val="标准文件_附录二级条标题"/>
    <w:basedOn w:val="affe"/>
    <w:next w:val="afffff0"/>
    <w:rsid w:val="002A5977"/>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0">
    <w:name w:val="标准文件_附录三级条标题"/>
    <w:next w:val="afffff0"/>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f1">
    <w:name w:val="标准文件_附录四级条标题"/>
    <w:next w:val="afffff0"/>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0">
    <w:name w:val="标准文件_附录图标题"/>
    <w:next w:val="afffff0"/>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f2">
    <w:name w:val="标准文件_附录五级条标题"/>
    <w:next w:val="afffff0"/>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fff2"/>
    <w:rsid w:val="00D4734F"/>
    <w:pPr>
      <w:numPr>
        <w:numId w:val="4"/>
      </w:numPr>
      <w:tabs>
        <w:tab w:val="left" w:pos="6406"/>
      </w:tabs>
      <w:spacing w:before="220" w:after="320"/>
      <w:jc w:val="center"/>
      <w:outlineLvl w:val="0"/>
    </w:pPr>
    <w:rPr>
      <w:rFonts w:ascii="黑体" w:eastAsia="黑体" w:hAnsi="Times New Roman"/>
      <w:sz w:val="21"/>
    </w:rPr>
  </w:style>
  <w:style w:type="paragraph" w:styleId="affffff2">
    <w:name w:val="Body Text"/>
    <w:basedOn w:val="affff"/>
    <w:link w:val="Char5"/>
    <w:rsid w:val="00D4734F"/>
    <w:pPr>
      <w:spacing w:after="120"/>
    </w:pPr>
  </w:style>
  <w:style w:type="character" w:customStyle="1" w:styleId="Char5">
    <w:name w:val="正文文本 Char"/>
    <w:link w:val="affffff2"/>
    <w:rsid w:val="00D4734F"/>
    <w:rPr>
      <w:rFonts w:ascii="Times New Roman" w:eastAsia="宋体" w:hAnsi="Times New Roman" w:cs="Times New Roman"/>
      <w:szCs w:val="20"/>
    </w:rPr>
  </w:style>
  <w:style w:type="paragraph" w:customStyle="1" w:styleId="affffff3">
    <w:name w:val="标准文件_附录章标题"/>
    <w:next w:val="afffff0"/>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0"/>
    <w:next w:val="afffff0"/>
    <w:rsid w:val="00D4734F"/>
    <w:pPr>
      <w:ind w:leftChars="200" w:left="488" w:hangingChars="290" w:hanging="289"/>
    </w:pPr>
  </w:style>
  <w:style w:type="paragraph" w:customStyle="1" w:styleId="a7">
    <w:name w:val="标准文件_前言、引言标题"/>
    <w:next w:val="affff"/>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f5">
    <w:name w:val="标准文件_目次、标准名称标题"/>
    <w:basedOn w:val="a7"/>
    <w:next w:val="afffff0"/>
    <w:rsid w:val="00C643F9"/>
    <w:pPr>
      <w:spacing w:line="460" w:lineRule="exact"/>
    </w:pPr>
  </w:style>
  <w:style w:type="paragraph" w:customStyle="1" w:styleId="affffff6">
    <w:name w:val="标准文件_目录标题"/>
    <w:basedOn w:val="affff"/>
    <w:rsid w:val="00615A9D"/>
    <w:pPr>
      <w:spacing w:afterLines="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2"/>
    <w:rsid w:val="00CB517D"/>
    <w:pPr>
      <w:numPr>
        <w:numId w:val="7"/>
      </w:numPr>
      <w:ind w:left="0" w:firstLine="200"/>
    </w:pPr>
  </w:style>
  <w:style w:type="paragraph" w:customStyle="1" w:styleId="afff9">
    <w:name w:val="标准文件_三级条标题"/>
    <w:basedOn w:val="afff8"/>
    <w:next w:val="afffff0"/>
    <w:rsid w:val="0055013B"/>
    <w:pPr>
      <w:widowControl/>
      <w:numPr>
        <w:ilvl w:val="4"/>
      </w:numPr>
      <w:outlineLvl w:val="3"/>
    </w:pPr>
  </w:style>
  <w:style w:type="character" w:styleId="affffff7">
    <w:name w:val="Subtle Reference"/>
    <w:uiPriority w:val="31"/>
    <w:qFormat/>
    <w:rsid w:val="001F69B4"/>
    <w:rPr>
      <w:smallCaps/>
      <w:color w:val="C0504D"/>
      <w:u w:val="single"/>
    </w:rPr>
  </w:style>
  <w:style w:type="paragraph" w:customStyle="1" w:styleId="affffff8">
    <w:name w:val="标准文件_示例后续"/>
    <w:basedOn w:val="affff"/>
    <w:rsid w:val="00CB517D"/>
    <w:pPr>
      <w:adjustRightInd/>
      <w:spacing w:line="240" w:lineRule="auto"/>
      <w:ind w:firstLineChars="200" w:firstLine="200"/>
    </w:pPr>
    <w:rPr>
      <w:sz w:val="18"/>
      <w:szCs w:val="24"/>
    </w:rPr>
  </w:style>
  <w:style w:type="paragraph" w:customStyle="1" w:styleId="afff3">
    <w:name w:val="标准文件_数字编号列项"/>
    <w:rsid w:val="00C13EE9"/>
    <w:pPr>
      <w:numPr>
        <w:numId w:val="19"/>
      </w:numPr>
      <w:jc w:val="both"/>
    </w:pPr>
    <w:rPr>
      <w:rFonts w:ascii="宋体" w:hAnsi="宋体"/>
      <w:sz w:val="21"/>
    </w:rPr>
  </w:style>
  <w:style w:type="paragraph" w:customStyle="1" w:styleId="afffa">
    <w:name w:val="标准文件_四级条标题"/>
    <w:next w:val="afffff0"/>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9">
    <w:name w:val="footnote text"/>
    <w:basedOn w:val="affff"/>
    <w:next w:val="affff"/>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9"/>
    <w:semiHidden/>
    <w:rsid w:val="00D4734F"/>
    <w:rPr>
      <w:rFonts w:ascii="宋体" w:eastAsia="宋体" w:hAnsi="Times New Roman" w:cs="Times New Roman"/>
      <w:sz w:val="18"/>
      <w:szCs w:val="18"/>
    </w:rPr>
  </w:style>
  <w:style w:type="paragraph" w:customStyle="1" w:styleId="affffffa">
    <w:name w:val="标准文件_条文脚注"/>
    <w:basedOn w:val="affffff9"/>
    <w:rsid w:val="00CB517D"/>
    <w:pPr>
      <w:adjustRightInd w:val="0"/>
      <w:spacing w:line="240" w:lineRule="auto"/>
      <w:ind w:leftChars="0" w:left="0" w:firstLineChars="200" w:firstLine="200"/>
      <w:jc w:val="both"/>
    </w:pPr>
    <w:rPr>
      <w:rFonts w:hAnsi="宋体"/>
    </w:rPr>
  </w:style>
  <w:style w:type="paragraph" w:customStyle="1" w:styleId="afb">
    <w:name w:val="标准文件_图表脚注"/>
    <w:basedOn w:val="affff"/>
    <w:next w:val="afffff0"/>
    <w:rsid w:val="0096381A"/>
    <w:pPr>
      <w:numPr>
        <w:numId w:val="21"/>
      </w:numPr>
      <w:spacing w:line="240" w:lineRule="auto"/>
      <w:jc w:val="left"/>
    </w:pPr>
    <w:rPr>
      <w:rFonts w:ascii="宋体" w:hAnsi="宋体"/>
      <w:sz w:val="18"/>
    </w:rPr>
  </w:style>
  <w:style w:type="character" w:styleId="affffffb">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c">
    <w:name w:val="标准文件_图表脚注内容"/>
    <w:rsid w:val="00D4734F"/>
    <w:rPr>
      <w:rFonts w:ascii="宋体" w:eastAsia="宋体" w:hAnsi="宋体" w:cs="Times New Roman"/>
      <w:spacing w:val="0"/>
      <w:sz w:val="18"/>
      <w:vertAlign w:val="superscript"/>
    </w:rPr>
  </w:style>
  <w:style w:type="paragraph" w:customStyle="1" w:styleId="afffb">
    <w:name w:val="标准文件_五级条标题"/>
    <w:next w:val="afffff0"/>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6">
    <w:name w:val="标准文件_章标题"/>
    <w:next w:val="afffff0"/>
    <w:rsid w:val="0055013B"/>
    <w:pPr>
      <w:numPr>
        <w:ilvl w:val="1"/>
        <w:numId w:val="2"/>
      </w:numPr>
      <w:spacing w:beforeLines="100" w:afterLines="100"/>
      <w:jc w:val="both"/>
      <w:outlineLvl w:val="0"/>
    </w:pPr>
    <w:rPr>
      <w:rFonts w:ascii="黑体" w:eastAsia="黑体" w:hAnsi="Times New Roman"/>
      <w:sz w:val="21"/>
    </w:rPr>
  </w:style>
  <w:style w:type="paragraph" w:customStyle="1" w:styleId="afff7">
    <w:name w:val="标准文件_一级条标题"/>
    <w:basedOn w:val="afff6"/>
    <w:next w:val="afffff0"/>
    <w:rsid w:val="0055013B"/>
    <w:pPr>
      <w:numPr>
        <w:ilvl w:val="2"/>
      </w:numPr>
      <w:spacing w:beforeLines="50" w:afterLines="50"/>
      <w:outlineLvl w:val="1"/>
    </w:pPr>
  </w:style>
  <w:style w:type="paragraph" w:customStyle="1" w:styleId="affffffd">
    <w:name w:val="标准文件_一致程度"/>
    <w:basedOn w:val="affff"/>
    <w:rsid w:val="00D4734F"/>
    <w:pPr>
      <w:spacing w:line="440" w:lineRule="exact"/>
      <w:jc w:val="center"/>
    </w:pPr>
    <w:rPr>
      <w:sz w:val="28"/>
    </w:rPr>
  </w:style>
  <w:style w:type="paragraph" w:customStyle="1" w:styleId="affffffe">
    <w:name w:val="标准文件_引言标题"/>
    <w:next w:val="affff"/>
    <w:rsid w:val="00D4734F"/>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f"/>
    <w:rsid w:val="00D4734F"/>
    <w:pPr>
      <w:widowControl/>
      <w:adjustRightInd/>
      <w:snapToGrid/>
      <w:spacing w:line="240" w:lineRule="auto"/>
      <w:ind w:left="79" w:hangingChars="80" w:hanging="79"/>
    </w:pPr>
    <w:rPr>
      <w:rFonts w:ascii="宋体" w:hAnsi="宋体"/>
    </w:rPr>
  </w:style>
  <w:style w:type="paragraph" w:customStyle="1" w:styleId="afd">
    <w:name w:val="标准文件_数字编号列项（二级）"/>
    <w:rsid w:val="00200333"/>
    <w:pPr>
      <w:numPr>
        <w:ilvl w:val="1"/>
        <w:numId w:val="22"/>
      </w:numPr>
      <w:jc w:val="both"/>
    </w:pPr>
    <w:rPr>
      <w:rFonts w:ascii="宋体" w:hAnsi="Times New Roman"/>
      <w:sz w:val="21"/>
    </w:rPr>
  </w:style>
  <w:style w:type="paragraph" w:customStyle="1" w:styleId="af0">
    <w:name w:val="标准文件_英文注："/>
    <w:basedOn w:val="affff"/>
    <w:next w:val="afffff0"/>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f"/>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0"/>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0">
    <w:name w:val="标准文件_正文公式"/>
    <w:basedOn w:val="affff"/>
    <w:next w:val="afffff"/>
    <w:rsid w:val="00F623AC"/>
    <w:pPr>
      <w:tabs>
        <w:tab w:val="center" w:pos="4678"/>
        <w:tab w:val="right" w:leader="middleDot" w:pos="9356"/>
      </w:tabs>
      <w:spacing w:line="240" w:lineRule="auto"/>
    </w:pPr>
    <w:rPr>
      <w:rFonts w:ascii="宋体" w:hAnsi="宋体"/>
    </w:rPr>
  </w:style>
  <w:style w:type="paragraph" w:customStyle="1" w:styleId="aff4">
    <w:name w:val="标准文件_正文图标题"/>
    <w:next w:val="afffff0"/>
    <w:rsid w:val="00970CDC"/>
    <w:pPr>
      <w:numPr>
        <w:numId w:val="11"/>
      </w:numPr>
      <w:spacing w:beforeLines="50" w:afterLines="50"/>
      <w:jc w:val="center"/>
    </w:pPr>
    <w:rPr>
      <w:rFonts w:ascii="黑体" w:eastAsia="黑体" w:hAnsi="Times New Roman"/>
      <w:sz w:val="21"/>
    </w:rPr>
  </w:style>
  <w:style w:type="paragraph" w:customStyle="1" w:styleId="afffd">
    <w:name w:val="标准文件_正文英文表标题"/>
    <w:next w:val="afffff0"/>
    <w:rsid w:val="00D4734F"/>
    <w:pPr>
      <w:numPr>
        <w:numId w:val="12"/>
      </w:numPr>
      <w:jc w:val="center"/>
    </w:pPr>
    <w:rPr>
      <w:rFonts w:ascii="黑体" w:eastAsia="黑体" w:hAnsi="Times New Roman"/>
      <w:sz w:val="21"/>
    </w:rPr>
  </w:style>
  <w:style w:type="paragraph" w:customStyle="1" w:styleId="aff2">
    <w:name w:val="标准文件_正文英文图标题"/>
    <w:next w:val="afffff0"/>
    <w:rsid w:val="00D4734F"/>
    <w:pPr>
      <w:numPr>
        <w:numId w:val="13"/>
      </w:numPr>
      <w:jc w:val="center"/>
    </w:pPr>
    <w:rPr>
      <w:rFonts w:ascii="黑体" w:eastAsia="黑体" w:hAnsi="Times New Roman"/>
      <w:sz w:val="21"/>
    </w:rPr>
  </w:style>
  <w:style w:type="paragraph" w:customStyle="1" w:styleId="afe">
    <w:name w:val="标准文件_编号列项（三级）"/>
    <w:rsid w:val="00655D4F"/>
    <w:pPr>
      <w:numPr>
        <w:ilvl w:val="2"/>
        <w:numId w:val="22"/>
      </w:numPr>
    </w:pPr>
    <w:rPr>
      <w:rFonts w:ascii="宋体" w:hAnsi="Times New Roman"/>
      <w:sz w:val="21"/>
    </w:rPr>
  </w:style>
  <w:style w:type="character" w:styleId="afffffff1">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2">
    <w:name w:val="二级无标题条"/>
    <w:basedOn w:val="affff"/>
    <w:rsid w:val="00D4734F"/>
    <w:pPr>
      <w:numPr>
        <w:ilvl w:val="3"/>
        <w:numId w:val="15"/>
      </w:numPr>
      <w:adjustRightInd/>
      <w:spacing w:line="240" w:lineRule="auto"/>
    </w:pPr>
    <w:rPr>
      <w:rFonts w:ascii="宋体" w:hAnsi="宋体"/>
      <w:szCs w:val="24"/>
    </w:rPr>
  </w:style>
  <w:style w:type="paragraph" w:customStyle="1" w:styleId="afffffff2">
    <w:name w:val="发布部门"/>
    <w:next w:val="afffff0"/>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f"/>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rsid w:val="00D4734F"/>
    <w:pPr>
      <w:spacing w:before="180" w:line="180" w:lineRule="exact"/>
      <w:jc w:val="center"/>
    </w:pPr>
    <w:rPr>
      <w:rFonts w:ascii="宋体" w:hAnsi="Times New Roman"/>
      <w:sz w:val="21"/>
    </w:rPr>
  </w:style>
  <w:style w:type="paragraph" w:customStyle="1" w:styleId="afffffff7">
    <w:name w:val="封面标准文稿类别"/>
    <w:rsid w:val="00D4734F"/>
    <w:pPr>
      <w:spacing w:before="440" w:line="400" w:lineRule="exact"/>
      <w:jc w:val="center"/>
    </w:pPr>
    <w:rPr>
      <w:rFonts w:ascii="宋体" w:hAnsi="Times New Roman"/>
      <w:sz w:val="24"/>
    </w:rPr>
  </w:style>
  <w:style w:type="paragraph" w:customStyle="1" w:styleId="afffffff8">
    <w:name w:val="封面标准英文名称"/>
    <w:rsid w:val="00815419"/>
    <w:pPr>
      <w:widowControl w:val="0"/>
      <w:spacing w:line="360" w:lineRule="exact"/>
      <w:jc w:val="center"/>
    </w:pPr>
    <w:rPr>
      <w:rFonts w:ascii="Times New Roman" w:hAnsi="Times New Roman"/>
      <w:sz w:val="28"/>
    </w:rPr>
  </w:style>
  <w:style w:type="paragraph" w:customStyle="1" w:styleId="afffffff9">
    <w:name w:val="封面一致性程度标识"/>
    <w:rsid w:val="00D4734F"/>
    <w:pPr>
      <w:spacing w:before="440" w:line="440" w:lineRule="exact"/>
      <w:jc w:val="center"/>
    </w:pPr>
    <w:rPr>
      <w:rFonts w:ascii="Times New Roman" w:hAnsi="Times New Roman"/>
      <w:sz w:val="28"/>
    </w:rPr>
  </w:style>
  <w:style w:type="paragraph" w:customStyle="1" w:styleId="afffffffa">
    <w:name w:val="封面正文"/>
    <w:rsid w:val="00D4734F"/>
    <w:pPr>
      <w:jc w:val="both"/>
    </w:pPr>
    <w:rPr>
      <w:rFonts w:ascii="Times New Roman" w:hAnsi="Times New Roman"/>
    </w:rPr>
  </w:style>
  <w:style w:type="paragraph" w:customStyle="1" w:styleId="afffffffb">
    <w:name w:val="附录二级无标题条"/>
    <w:basedOn w:val="affff"/>
    <w:next w:val="afffff0"/>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0"/>
    <w:rsid w:val="00D4734F"/>
    <w:pPr>
      <w:outlineLvl w:val="4"/>
    </w:pPr>
  </w:style>
  <w:style w:type="paragraph" w:customStyle="1" w:styleId="afffffffd">
    <w:name w:val="附录四级无标题条"/>
    <w:basedOn w:val="afffffffc"/>
    <w:next w:val="afffff0"/>
    <w:rsid w:val="00D4734F"/>
    <w:pPr>
      <w:outlineLvl w:val="5"/>
    </w:pPr>
  </w:style>
  <w:style w:type="paragraph" w:customStyle="1" w:styleId="afffffffe">
    <w:name w:val="附录图"/>
    <w:next w:val="afffff0"/>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9">
    <w:name w:val="标准文件_一级项"/>
    <w:rsid w:val="00200333"/>
    <w:pPr>
      <w:numPr>
        <w:numId w:val="28"/>
      </w:numPr>
    </w:pPr>
    <w:rPr>
      <w:rFonts w:ascii="宋体" w:hAnsi="Times New Roman"/>
      <w:sz w:val="21"/>
    </w:rPr>
  </w:style>
  <w:style w:type="paragraph" w:customStyle="1" w:styleId="affffffff">
    <w:name w:val="附录五级无标题条"/>
    <w:basedOn w:val="afffffffd"/>
    <w:next w:val="afffff0"/>
    <w:rsid w:val="00D4734F"/>
    <w:pPr>
      <w:outlineLvl w:val="6"/>
    </w:pPr>
  </w:style>
  <w:style w:type="paragraph" w:customStyle="1" w:styleId="affffffff0">
    <w:name w:val="附录性质"/>
    <w:basedOn w:val="affff"/>
    <w:rsid w:val="00D4734F"/>
    <w:pPr>
      <w:widowControl/>
      <w:adjustRightInd/>
      <w:jc w:val="center"/>
    </w:pPr>
    <w:rPr>
      <w:rFonts w:ascii="黑体" w:eastAsia="黑体"/>
    </w:rPr>
  </w:style>
  <w:style w:type="paragraph" w:customStyle="1" w:styleId="affffffff1">
    <w:name w:val="附录一级无标题条"/>
    <w:basedOn w:val="affffff3"/>
    <w:next w:val="afffff0"/>
    <w:rsid w:val="00D4734F"/>
    <w:pPr>
      <w:autoSpaceDN w:val="0"/>
      <w:outlineLvl w:val="2"/>
    </w:pPr>
    <w:rPr>
      <w:rFonts w:ascii="宋体" w:eastAsia="宋体" w:hAnsi="宋体"/>
    </w:rPr>
  </w:style>
  <w:style w:type="character" w:customStyle="1" w:styleId="affffffff2">
    <w:name w:val="个人答复风格"/>
    <w:rsid w:val="00D4734F"/>
    <w:rPr>
      <w:rFonts w:ascii="Arial" w:eastAsia="宋体" w:hAnsi="Arial" w:cs="Arial"/>
      <w:color w:val="auto"/>
      <w:spacing w:val="0"/>
      <w:sz w:val="20"/>
    </w:rPr>
  </w:style>
  <w:style w:type="character" w:customStyle="1" w:styleId="affffffff3">
    <w:name w:val="个人撰写风格"/>
    <w:rsid w:val="00D4734F"/>
    <w:rPr>
      <w:rFonts w:ascii="Arial" w:eastAsia="宋体" w:hAnsi="Arial" w:cs="Arial"/>
      <w:color w:val="auto"/>
      <w:spacing w:val="0"/>
      <w:sz w:val="20"/>
    </w:rPr>
  </w:style>
  <w:style w:type="paragraph" w:customStyle="1" w:styleId="affffffff4">
    <w:name w:val="脚注后续"/>
    <w:rsid w:val="00D4734F"/>
    <w:pPr>
      <w:ind w:leftChars="350" w:left="350"/>
      <w:jc w:val="both"/>
    </w:pPr>
    <w:rPr>
      <w:rFonts w:ascii="宋体" w:hAnsi="Times New Roman"/>
      <w:sz w:val="18"/>
    </w:rPr>
  </w:style>
  <w:style w:type="paragraph" w:customStyle="1" w:styleId="afffe">
    <w:name w:val="列项——"/>
    <w:rsid w:val="00D4734F"/>
    <w:pPr>
      <w:widowControl w:val="0"/>
      <w:numPr>
        <w:numId w:val="14"/>
      </w:numPr>
      <w:jc w:val="both"/>
    </w:pPr>
    <w:rPr>
      <w:rFonts w:ascii="宋体" w:hAnsi="宋体"/>
      <w:sz w:val="21"/>
    </w:rPr>
  </w:style>
  <w:style w:type="paragraph" w:customStyle="1" w:styleId="affffffff5">
    <w:name w:val="列项·"/>
    <w:basedOn w:val="afffff0"/>
    <w:rsid w:val="00D4734F"/>
    <w:pPr>
      <w:tabs>
        <w:tab w:val="left" w:pos="840"/>
      </w:tabs>
    </w:pPr>
  </w:style>
  <w:style w:type="paragraph" w:customStyle="1" w:styleId="affffffff6">
    <w:name w:val="目次、索引正文"/>
    <w:rsid w:val="00D4734F"/>
    <w:pPr>
      <w:spacing w:line="320" w:lineRule="exact"/>
      <w:jc w:val="both"/>
    </w:pPr>
    <w:rPr>
      <w:rFonts w:ascii="宋体" w:hAnsi="Times New Roman"/>
      <w:sz w:val="21"/>
    </w:rPr>
  </w:style>
  <w:style w:type="paragraph" w:customStyle="1" w:styleId="210">
    <w:name w:val="目录 21"/>
    <w:basedOn w:val="affff"/>
    <w:next w:val="affff"/>
    <w:autoRedefine/>
    <w:semiHidden/>
    <w:rsid w:val="00D4734F"/>
    <w:pPr>
      <w:adjustRightInd/>
      <w:spacing w:line="240" w:lineRule="auto"/>
      <w:jc w:val="left"/>
    </w:pPr>
    <w:rPr>
      <w:bCs/>
      <w:iCs/>
    </w:rPr>
  </w:style>
  <w:style w:type="paragraph" w:customStyle="1" w:styleId="31">
    <w:name w:val="目录 31"/>
    <w:basedOn w:val="affff"/>
    <w:next w:val="affff"/>
    <w:autoRedefine/>
    <w:semiHidden/>
    <w:rsid w:val="00D4734F"/>
    <w:pPr>
      <w:spacing w:line="240" w:lineRule="auto"/>
    </w:pPr>
    <w:rPr>
      <w:rFonts w:ascii="宋体" w:hAnsi="宋体"/>
      <w:iCs/>
    </w:rPr>
  </w:style>
  <w:style w:type="paragraph" w:customStyle="1" w:styleId="41">
    <w:name w:val="目录 41"/>
    <w:basedOn w:val="affff"/>
    <w:next w:val="affff"/>
    <w:autoRedefine/>
    <w:semiHidden/>
    <w:rsid w:val="00D4734F"/>
    <w:pPr>
      <w:adjustRightInd/>
      <w:spacing w:line="240" w:lineRule="auto"/>
      <w:jc w:val="left"/>
    </w:pPr>
  </w:style>
  <w:style w:type="paragraph" w:customStyle="1" w:styleId="51">
    <w:name w:val="目录 51"/>
    <w:basedOn w:val="affff"/>
    <w:next w:val="affff"/>
    <w:autoRedefine/>
    <w:semiHidden/>
    <w:rsid w:val="00D4734F"/>
    <w:pPr>
      <w:spacing w:line="240" w:lineRule="auto"/>
    </w:pPr>
    <w:rPr>
      <w:rFonts w:ascii="宋体" w:hAnsi="宋体"/>
    </w:rPr>
  </w:style>
  <w:style w:type="paragraph" w:customStyle="1" w:styleId="61">
    <w:name w:val="目录 61"/>
    <w:basedOn w:val="affff"/>
    <w:next w:val="affff"/>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7">
    <w:name w:val="其他标准称谓"/>
    <w:rsid w:val="00D4734F"/>
    <w:pPr>
      <w:spacing w:line="0" w:lineRule="atLeast"/>
      <w:jc w:val="distribute"/>
    </w:pPr>
    <w:rPr>
      <w:rFonts w:ascii="黑体" w:eastAsia="黑体" w:hAnsi="宋体"/>
      <w:sz w:val="52"/>
    </w:rPr>
  </w:style>
  <w:style w:type="paragraph" w:customStyle="1" w:styleId="affffffff8">
    <w:name w:val="其他发布部门"/>
    <w:basedOn w:val="afffffff2"/>
    <w:rsid w:val="00D4734F"/>
    <w:pPr>
      <w:framePr w:wrap="around"/>
      <w:spacing w:line="0" w:lineRule="atLeast"/>
    </w:pPr>
    <w:rPr>
      <w:rFonts w:ascii="黑体" w:eastAsia="黑体"/>
      <w:b w:val="0"/>
    </w:rPr>
  </w:style>
  <w:style w:type="paragraph" w:customStyle="1" w:styleId="afff5">
    <w:name w:val="前言标题"/>
    <w:next w:val="affff"/>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f"/>
    <w:rsid w:val="00D4734F"/>
    <w:pPr>
      <w:numPr>
        <w:ilvl w:val="4"/>
        <w:numId w:val="15"/>
      </w:numPr>
      <w:adjustRightInd/>
      <w:spacing w:line="240" w:lineRule="auto"/>
    </w:pPr>
    <w:rPr>
      <w:rFonts w:ascii="宋体" w:hAnsi="宋体"/>
      <w:szCs w:val="24"/>
    </w:rPr>
  </w:style>
  <w:style w:type="paragraph" w:customStyle="1" w:styleId="affffffff9">
    <w:name w:val="实施日期"/>
    <w:basedOn w:val="afffffff3"/>
    <w:rsid w:val="00D4734F"/>
    <w:pPr>
      <w:framePr w:hSpace="0" w:wrap="around" w:xAlign="right"/>
      <w:jc w:val="right"/>
    </w:pPr>
  </w:style>
  <w:style w:type="paragraph" w:customStyle="1" w:styleId="a4">
    <w:name w:val="四级无标题条"/>
    <w:basedOn w:val="affff"/>
    <w:rsid w:val="00D4734F"/>
    <w:pPr>
      <w:numPr>
        <w:ilvl w:val="5"/>
        <w:numId w:val="15"/>
      </w:numPr>
      <w:adjustRightInd/>
      <w:spacing w:line="240" w:lineRule="auto"/>
    </w:pPr>
    <w:rPr>
      <w:rFonts w:ascii="宋体" w:hAnsi="宋体"/>
      <w:szCs w:val="24"/>
    </w:rPr>
  </w:style>
  <w:style w:type="paragraph" w:styleId="affffffffa">
    <w:name w:val="table of figures"/>
    <w:basedOn w:val="affff"/>
    <w:next w:val="affff"/>
    <w:semiHidden/>
    <w:rsid w:val="00D4734F"/>
    <w:pPr>
      <w:adjustRightInd/>
      <w:spacing w:line="240" w:lineRule="auto"/>
      <w:jc w:val="left"/>
    </w:pPr>
    <w:rPr>
      <w:szCs w:val="24"/>
    </w:rPr>
  </w:style>
  <w:style w:type="paragraph" w:customStyle="1" w:styleId="affffffffb">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0"/>
    <w:rsid w:val="00D4734F"/>
    <w:pPr>
      <w:jc w:val="both"/>
    </w:pPr>
    <w:rPr>
      <w:rFonts w:ascii="宋体" w:hAnsi="宋体"/>
      <w:sz w:val="21"/>
    </w:rPr>
  </w:style>
  <w:style w:type="paragraph" w:customStyle="1" w:styleId="a5">
    <w:name w:val="五级无标题条"/>
    <w:basedOn w:val="affff"/>
    <w:rsid w:val="00D4734F"/>
    <w:pPr>
      <w:numPr>
        <w:ilvl w:val="6"/>
        <w:numId w:val="15"/>
      </w:numPr>
      <w:adjustRightInd/>
    </w:pPr>
    <w:rPr>
      <w:szCs w:val="24"/>
    </w:rPr>
  </w:style>
  <w:style w:type="character" w:styleId="affffffffd">
    <w:name w:val="page number"/>
    <w:rsid w:val="00D4734F"/>
    <w:rPr>
      <w:rFonts w:ascii="宋体" w:eastAsia="宋体" w:hAnsi="Times New Roman"/>
      <w:sz w:val="18"/>
    </w:rPr>
  </w:style>
  <w:style w:type="paragraph" w:customStyle="1" w:styleId="a1">
    <w:name w:val="一级无标题条"/>
    <w:basedOn w:val="affff"/>
    <w:rsid w:val="00D4734F"/>
    <w:pPr>
      <w:numPr>
        <w:ilvl w:val="2"/>
        <w:numId w:val="15"/>
      </w:numPr>
      <w:adjustRightInd/>
      <w:spacing w:before="10" w:after="10" w:line="240" w:lineRule="auto"/>
    </w:pPr>
    <w:rPr>
      <w:rFonts w:ascii="宋体" w:hAnsi="宋体"/>
      <w:szCs w:val="24"/>
    </w:rPr>
  </w:style>
  <w:style w:type="paragraph" w:styleId="affffffffe">
    <w:name w:val="Normal Indent"/>
    <w:basedOn w:val="affff"/>
    <w:rsid w:val="00D4734F"/>
    <w:pPr>
      <w:ind w:firstLine="420"/>
    </w:pPr>
  </w:style>
  <w:style w:type="paragraph" w:customStyle="1" w:styleId="afffffffff">
    <w:name w:val="注:后续"/>
    <w:rsid w:val="00D4734F"/>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rsid w:val="00D4734F"/>
    <w:pPr>
      <w:ind w:leftChars="0" w:left="1406" w:firstLineChars="0" w:hanging="499"/>
    </w:pPr>
  </w:style>
  <w:style w:type="paragraph" w:customStyle="1" w:styleId="afffffffff1">
    <w:name w:val="标准文件_一级无标题"/>
    <w:basedOn w:val="afff7"/>
    <w:qFormat/>
    <w:rsid w:val="00BA263B"/>
    <w:pPr>
      <w:spacing w:beforeLines="0" w:afterLines="0"/>
      <w:outlineLvl w:val="9"/>
    </w:pPr>
    <w:rPr>
      <w:rFonts w:ascii="宋体" w:eastAsia="宋体"/>
    </w:rPr>
  </w:style>
  <w:style w:type="paragraph" w:customStyle="1" w:styleId="afffffffff2">
    <w:name w:val="标准文件_五级无标题"/>
    <w:basedOn w:val="afffb"/>
    <w:qFormat/>
    <w:rsid w:val="00BA263B"/>
    <w:pPr>
      <w:spacing w:beforeLines="0" w:afterLines="0"/>
      <w:outlineLvl w:val="9"/>
    </w:pPr>
    <w:rPr>
      <w:rFonts w:ascii="宋体" w:eastAsia="宋体"/>
    </w:rPr>
  </w:style>
  <w:style w:type="paragraph" w:customStyle="1" w:styleId="afffffffff3">
    <w:name w:val="标准文件_三级无标题"/>
    <w:basedOn w:val="afff9"/>
    <w:qFormat/>
    <w:rsid w:val="00BA263B"/>
    <w:pPr>
      <w:spacing w:beforeLines="0" w:afterLines="0"/>
      <w:outlineLvl w:val="9"/>
    </w:pPr>
    <w:rPr>
      <w:rFonts w:ascii="宋体" w:eastAsia="宋体"/>
    </w:rPr>
  </w:style>
  <w:style w:type="paragraph" w:customStyle="1" w:styleId="afffffffff4">
    <w:name w:val="标准文件_二级无标题"/>
    <w:basedOn w:val="afff8"/>
    <w:qFormat/>
    <w:rsid w:val="00BA263B"/>
    <w:pPr>
      <w:spacing w:beforeLines="0" w:afterLines="0"/>
      <w:outlineLvl w:val="9"/>
    </w:pPr>
    <w:rPr>
      <w:rFonts w:ascii="宋体" w:eastAsia="宋体"/>
    </w:rPr>
  </w:style>
  <w:style w:type="paragraph" w:customStyle="1" w:styleId="afffffffff5">
    <w:name w:val="标准_四级无标题"/>
    <w:basedOn w:val="afffa"/>
    <w:next w:val="afffff0"/>
    <w:qFormat/>
    <w:rsid w:val="00D27582"/>
    <w:rPr>
      <w:rFonts w:eastAsia="宋体"/>
    </w:rPr>
  </w:style>
  <w:style w:type="paragraph" w:customStyle="1" w:styleId="afffffffff6">
    <w:name w:val="标准文件_四级无标题"/>
    <w:basedOn w:val="afffa"/>
    <w:qFormat/>
    <w:rsid w:val="00BA263B"/>
    <w:pPr>
      <w:spacing w:beforeLines="0" w:afterLines="0"/>
      <w:outlineLvl w:val="9"/>
    </w:pPr>
    <w:rPr>
      <w:rFonts w:ascii="宋体" w:eastAsia="宋体" w:hAnsi="黑体"/>
      <w:szCs w:val="52"/>
    </w:rPr>
  </w:style>
  <w:style w:type="paragraph" w:customStyle="1" w:styleId="aff8">
    <w:name w:val="标准文件_大写罗马数字编号列项"/>
    <w:basedOn w:val="afffff0"/>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f0"/>
    <w:rsid w:val="00E34A98"/>
    <w:pPr>
      <w:numPr>
        <w:numId w:val="17"/>
      </w:numPr>
      <w:ind w:firstLineChars="0" w:firstLine="0"/>
    </w:pPr>
    <w:rPr>
      <w:rFonts w:cs="Arial"/>
      <w:szCs w:val="28"/>
    </w:rPr>
  </w:style>
  <w:style w:type="paragraph" w:customStyle="1" w:styleId="afffffffff7">
    <w:name w:val="标准文件_附录标题"/>
    <w:basedOn w:val="affd"/>
    <w:qFormat/>
    <w:rsid w:val="00C9435D"/>
    <w:pPr>
      <w:numPr>
        <w:numId w:val="0"/>
      </w:numPr>
      <w:spacing w:after="280"/>
      <w:outlineLvl w:val="9"/>
    </w:pPr>
  </w:style>
  <w:style w:type="paragraph" w:customStyle="1" w:styleId="afffffffff8">
    <w:name w:val="标准文件_二级项"/>
    <w:rsid w:val="00200333"/>
    <w:rPr>
      <w:rFonts w:ascii="宋体" w:hAnsi="Times New Roman"/>
      <w:sz w:val="21"/>
    </w:rPr>
  </w:style>
  <w:style w:type="paragraph" w:customStyle="1" w:styleId="afa">
    <w:name w:val="标准文件_三级项"/>
    <w:basedOn w:val="affff"/>
    <w:rsid w:val="00E82554"/>
    <w:pPr>
      <w:numPr>
        <w:ilvl w:val="2"/>
        <w:numId w:val="28"/>
      </w:numPr>
      <w:spacing w:line="-300" w:lineRule="auto"/>
    </w:pPr>
    <w:rPr>
      <w:rFonts w:ascii="Times New Roman" w:hAnsi="Times New Roman"/>
    </w:rPr>
  </w:style>
  <w:style w:type="paragraph" w:customStyle="1" w:styleId="afff4">
    <w:name w:val="图表脚注说明"/>
    <w:basedOn w:val="affff"/>
    <w:next w:val="afffff0"/>
    <w:rsid w:val="00D035EC"/>
    <w:pPr>
      <w:numPr>
        <w:numId w:val="20"/>
      </w:numPr>
      <w:adjustRightInd/>
      <w:spacing w:line="240" w:lineRule="auto"/>
      <w:ind w:left="783"/>
    </w:pPr>
    <w:rPr>
      <w:rFonts w:ascii="宋体" w:hAnsi="Times New Roman"/>
      <w:sz w:val="18"/>
      <w:szCs w:val="18"/>
    </w:rPr>
  </w:style>
  <w:style w:type="paragraph" w:customStyle="1" w:styleId="afc">
    <w:name w:val="标准文件_字母编号列项（一级）"/>
    <w:rsid w:val="00200333"/>
    <w:pPr>
      <w:numPr>
        <w:numId w:val="22"/>
      </w:numPr>
      <w:jc w:val="both"/>
    </w:pPr>
    <w:rPr>
      <w:rFonts w:ascii="宋体" w:hAnsi="Times New Roman"/>
      <w:sz w:val="21"/>
    </w:rPr>
  </w:style>
  <w:style w:type="paragraph" w:customStyle="1" w:styleId="afffffffff9">
    <w:name w:val="标准文件_索引字母"/>
    <w:next w:val="afffff0"/>
    <w:qFormat/>
    <w:rsid w:val="00977D02"/>
    <w:pPr>
      <w:jc w:val="center"/>
    </w:pPr>
    <w:rPr>
      <w:rFonts w:ascii="宋体" w:eastAsia="Times New Roman" w:hAnsi="宋体"/>
      <w:b/>
      <w:kern w:val="2"/>
      <w:sz w:val="21"/>
    </w:rPr>
  </w:style>
  <w:style w:type="paragraph" w:customStyle="1" w:styleId="afffffffffa">
    <w:name w:val="标准文件_附录前"/>
    <w:next w:val="afffff0"/>
    <w:qFormat/>
    <w:rsid w:val="00B56FBE"/>
    <w:pPr>
      <w:spacing w:line="20" w:lineRule="atLeast"/>
      <w:ind w:firstLine="200"/>
    </w:pPr>
    <w:rPr>
      <w:rFonts w:ascii="宋体" w:hAnsi="宋体"/>
      <w:kern w:val="2"/>
      <w:sz w:val="10"/>
    </w:rPr>
  </w:style>
  <w:style w:type="paragraph" w:customStyle="1" w:styleId="afffffffffb">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c">
    <w:name w:val="标准文件_表格"/>
    <w:basedOn w:val="afffff0"/>
    <w:qFormat/>
    <w:rsid w:val="006D16C4"/>
    <w:pPr>
      <w:ind w:firstLineChars="0" w:firstLine="0"/>
      <w:jc w:val="center"/>
    </w:pPr>
    <w:rPr>
      <w:sz w:val="18"/>
    </w:rPr>
  </w:style>
  <w:style w:type="paragraph" w:customStyle="1" w:styleId="afffc">
    <w:name w:val="标准文件_注："/>
    <w:next w:val="afffff0"/>
    <w:rsid w:val="006819B8"/>
    <w:pPr>
      <w:widowControl w:val="0"/>
      <w:numPr>
        <w:numId w:val="23"/>
      </w:numPr>
      <w:autoSpaceDE w:val="0"/>
      <w:autoSpaceDN w:val="0"/>
      <w:jc w:val="both"/>
    </w:pPr>
    <w:rPr>
      <w:rFonts w:ascii="宋体" w:hAnsi="Times New Roman"/>
      <w:sz w:val="18"/>
      <w:szCs w:val="18"/>
    </w:rPr>
  </w:style>
  <w:style w:type="paragraph" w:customStyle="1" w:styleId="a6">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d">
    <w:name w:val="标准文件_示例："/>
    <w:next w:val="afffffffffd"/>
    <w:rsid w:val="00FA73B1"/>
    <w:pPr>
      <w:widowControl w:val="0"/>
      <w:numPr>
        <w:numId w:val="25"/>
      </w:numPr>
      <w:jc w:val="both"/>
    </w:pPr>
    <w:rPr>
      <w:rFonts w:ascii="宋体" w:hAnsi="Times New Roman"/>
      <w:sz w:val="18"/>
      <w:szCs w:val="18"/>
    </w:rPr>
  </w:style>
  <w:style w:type="paragraph" w:customStyle="1" w:styleId="aff1">
    <w:name w:val="标准文件_示例×："/>
    <w:basedOn w:val="affff"/>
    <w:next w:val="afffffffffd"/>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f0"/>
    <w:rsid w:val="00BA263B"/>
    <w:rPr>
      <w:rFonts w:ascii="宋体" w:hAnsi="Times New Roman"/>
      <w:noProof/>
      <w:sz w:val="21"/>
    </w:rPr>
  </w:style>
  <w:style w:type="paragraph" w:customStyle="1" w:styleId="afffffffffe">
    <w:name w:val="标准文件_表格续"/>
    <w:basedOn w:val="afffff0"/>
    <w:next w:val="afffff0"/>
    <w:qFormat/>
    <w:rsid w:val="003F6272"/>
    <w:pPr>
      <w:jc w:val="center"/>
    </w:pPr>
    <w:rPr>
      <w:rFonts w:ascii="黑体" w:eastAsia="黑体" w:hAnsi="黑体"/>
    </w:rPr>
  </w:style>
  <w:style w:type="paragraph" w:styleId="10">
    <w:name w:val="toc 1"/>
    <w:basedOn w:val="affff"/>
    <w:next w:val="affff"/>
    <w:autoRedefine/>
    <w:uiPriority w:val="39"/>
    <w:unhideWhenUsed/>
    <w:rsid w:val="00EB1E69"/>
    <w:rPr>
      <w:rFonts w:ascii="宋体"/>
    </w:rPr>
  </w:style>
  <w:style w:type="table" w:styleId="affffffffff">
    <w:name w:val="Table Grid"/>
    <w:basedOn w:val="affff1"/>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0">
    <w:name w:val="Placeholder Text"/>
    <w:basedOn w:val="affff0"/>
    <w:uiPriority w:val="99"/>
    <w:semiHidden/>
    <w:rsid w:val="00445574"/>
    <w:rPr>
      <w:color w:val="808080"/>
    </w:rPr>
  </w:style>
  <w:style w:type="paragraph" w:customStyle="1" w:styleId="2">
    <w:name w:val="标准文件_二级项2"/>
    <w:basedOn w:val="afffff0"/>
    <w:qFormat/>
    <w:rsid w:val="00200333"/>
    <w:pPr>
      <w:numPr>
        <w:ilvl w:val="1"/>
        <w:numId w:val="28"/>
      </w:numPr>
      <w:ind w:left="1271" w:firstLineChars="0" w:hanging="420"/>
    </w:pPr>
  </w:style>
  <w:style w:type="paragraph" w:customStyle="1" w:styleId="21">
    <w:name w:val="标准文件_三级项2"/>
    <w:basedOn w:val="afffff0"/>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f0"/>
    <w:qFormat/>
    <w:rsid w:val="00AE070A"/>
    <w:pPr>
      <w:numPr>
        <w:numId w:val="29"/>
      </w:numPr>
      <w:spacing w:line="300" w:lineRule="exact"/>
      <w:ind w:left="1271" w:firstLineChars="0" w:hanging="420"/>
    </w:pPr>
    <w:rPr>
      <w:rFonts w:ascii="Times New Roman"/>
    </w:rPr>
  </w:style>
  <w:style w:type="paragraph" w:customStyle="1" w:styleId="affffffffff1">
    <w:name w:val="标准文件_提示"/>
    <w:basedOn w:val="afffff0"/>
    <w:next w:val="afffff0"/>
    <w:qFormat/>
    <w:rsid w:val="00365F86"/>
    <w:pPr>
      <w:ind w:firstLine="420"/>
    </w:pPr>
    <w:rPr>
      <w:rFonts w:ascii="黑体" w:eastAsia="黑体"/>
    </w:rPr>
  </w:style>
  <w:style w:type="character" w:customStyle="1" w:styleId="affffffffff2">
    <w:name w:val="标准文件_来源"/>
    <w:basedOn w:val="affff0"/>
    <w:uiPriority w:val="1"/>
    <w:qFormat/>
    <w:rsid w:val="00991875"/>
    <w:rPr>
      <w:rFonts w:eastAsia="宋体"/>
      <w:sz w:val="21"/>
    </w:rPr>
  </w:style>
  <w:style w:type="paragraph" w:customStyle="1" w:styleId="affffffffff3">
    <w:name w:val="标准文件_图表说明"/>
    <w:qFormat/>
    <w:rsid w:val="00A8446B"/>
    <w:pPr>
      <w:spacing w:line="276" w:lineRule="auto"/>
      <w:ind w:firstLine="420"/>
    </w:pPr>
    <w:rPr>
      <w:rFonts w:ascii="宋体" w:hAnsi="宋体"/>
      <w:kern w:val="2"/>
      <w:sz w:val="18"/>
    </w:rPr>
  </w:style>
  <w:style w:type="paragraph" w:customStyle="1" w:styleId="affffffffff4">
    <w:name w:val="其他发布日期"/>
    <w:basedOn w:val="afffffff3"/>
    <w:rsid w:val="00CD50A1"/>
    <w:pPr>
      <w:framePr w:w="3997" w:h="471" w:hRule="exact" w:hSpace="0" w:vSpace="181" w:wrap="around" w:vAnchor="page" w:hAnchor="page" w:x="1419" w:y="14097"/>
    </w:pPr>
  </w:style>
  <w:style w:type="paragraph" w:customStyle="1" w:styleId="affffffffff5">
    <w:name w:val="其他实施日期"/>
    <w:basedOn w:val="affffffff9"/>
    <w:rsid w:val="00CD50A1"/>
    <w:pPr>
      <w:framePr w:w="3997" w:h="471" w:hRule="exact" w:vSpace="181" w:wrap="around" w:vAnchor="page" w:hAnchor="page" w:x="7089" w:y="14097"/>
    </w:pPr>
  </w:style>
  <w:style w:type="paragraph" w:customStyle="1" w:styleId="affffffffff6">
    <w:name w:val="标准文件_文件编号"/>
    <w:basedOn w:val="afffff0"/>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rsid w:val="00A952D7"/>
    <w:pPr>
      <w:framePr w:wrap="auto"/>
      <w:spacing w:before="57"/>
    </w:pPr>
    <w:rPr>
      <w:sz w:val="21"/>
    </w:rPr>
  </w:style>
  <w:style w:type="paragraph" w:customStyle="1" w:styleId="affffffffff8">
    <w:name w:val="标准文件_文件名称"/>
    <w:basedOn w:val="afffff0"/>
    <w:next w:val="afffff0"/>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f"/>
    <w:next w:val="affff"/>
    <w:autoRedefine/>
    <w:uiPriority w:val="39"/>
    <w:unhideWhenUsed/>
    <w:rsid w:val="00EB1E69"/>
    <w:pPr>
      <w:spacing w:line="300" w:lineRule="exact"/>
      <w:ind w:left="420"/>
    </w:pPr>
    <w:rPr>
      <w:rFonts w:ascii="宋体"/>
    </w:rPr>
  </w:style>
  <w:style w:type="paragraph" w:styleId="40">
    <w:name w:val="toc 4"/>
    <w:basedOn w:val="affff"/>
    <w:next w:val="affff"/>
    <w:autoRedefine/>
    <w:uiPriority w:val="39"/>
    <w:unhideWhenUsed/>
    <w:rsid w:val="00EB1E69"/>
    <w:pPr>
      <w:tabs>
        <w:tab w:val="right" w:leader="dot" w:pos="9344"/>
      </w:tabs>
      <w:spacing w:line="300" w:lineRule="exact"/>
      <w:ind w:left="629"/>
    </w:pPr>
    <w:rPr>
      <w:rFonts w:ascii="宋体"/>
    </w:rPr>
  </w:style>
  <w:style w:type="paragraph" w:styleId="50">
    <w:name w:val="toc 5"/>
    <w:basedOn w:val="affff"/>
    <w:next w:val="affff"/>
    <w:autoRedefine/>
    <w:uiPriority w:val="39"/>
    <w:unhideWhenUsed/>
    <w:rsid w:val="00EB1E69"/>
    <w:pPr>
      <w:ind w:left="839"/>
    </w:pPr>
    <w:rPr>
      <w:rFonts w:ascii="宋体"/>
    </w:rPr>
  </w:style>
  <w:style w:type="paragraph" w:styleId="60">
    <w:name w:val="toc 6"/>
    <w:basedOn w:val="affff"/>
    <w:next w:val="affff"/>
    <w:autoRedefine/>
    <w:uiPriority w:val="39"/>
    <w:unhideWhenUsed/>
    <w:rsid w:val="00EB1E69"/>
    <w:pPr>
      <w:spacing w:line="300" w:lineRule="exact"/>
      <w:ind w:left="1049"/>
    </w:pPr>
    <w:rPr>
      <w:rFonts w:ascii="宋体"/>
    </w:rPr>
  </w:style>
  <w:style w:type="paragraph" w:styleId="70">
    <w:name w:val="toc 7"/>
    <w:basedOn w:val="affff"/>
    <w:next w:val="affff"/>
    <w:autoRedefine/>
    <w:uiPriority w:val="39"/>
    <w:unhideWhenUsed/>
    <w:rsid w:val="00EB1E69"/>
    <w:pPr>
      <w:tabs>
        <w:tab w:val="right" w:leader="dot" w:pos="9344"/>
      </w:tabs>
      <w:spacing w:line="300" w:lineRule="exact"/>
      <w:ind w:left="1259"/>
    </w:pPr>
    <w:rPr>
      <w:rFonts w:ascii="宋体"/>
    </w:rPr>
  </w:style>
  <w:style w:type="paragraph" w:customStyle="1" w:styleId="aff">
    <w:name w:val="标准文件_附录图标号"/>
    <w:basedOn w:val="afffff0"/>
    <w:next w:val="afffff0"/>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0"/>
    <w:next w:val="afffff0"/>
    <w:qFormat/>
    <w:rsid w:val="009B6029"/>
    <w:pPr>
      <w:numPr>
        <w:numId w:val="30"/>
      </w:numPr>
      <w:spacing w:line="14" w:lineRule="exact"/>
      <w:ind w:firstLineChars="0" w:firstLine="0"/>
      <w:jc w:val="center"/>
    </w:pPr>
    <w:rPr>
      <w:rFonts w:eastAsia="黑体"/>
      <w:vanish/>
      <w:sz w:val="2"/>
    </w:rPr>
  </w:style>
  <w:style w:type="paragraph" w:styleId="23">
    <w:name w:val="toc 2"/>
    <w:basedOn w:val="affff"/>
    <w:next w:val="affff"/>
    <w:autoRedefine/>
    <w:uiPriority w:val="39"/>
    <w:unhideWhenUsed/>
    <w:rsid w:val="00EB1E69"/>
    <w:pPr>
      <w:tabs>
        <w:tab w:val="right" w:leader="dot" w:pos="9344"/>
      </w:tabs>
      <w:spacing w:line="300" w:lineRule="exact"/>
      <w:ind w:left="210"/>
    </w:pPr>
    <w:rPr>
      <w:rFonts w:ascii="宋体"/>
    </w:rPr>
  </w:style>
  <w:style w:type="paragraph" w:customStyle="1" w:styleId="a8">
    <w:name w:val="标准文件_引言一级条标题"/>
    <w:basedOn w:val="afffff0"/>
    <w:next w:val="afffff0"/>
    <w:qFormat/>
    <w:rsid w:val="00E030F9"/>
    <w:pPr>
      <w:numPr>
        <w:ilvl w:val="1"/>
        <w:numId w:val="31"/>
      </w:numPr>
      <w:spacing w:beforeLines="50" w:afterLines="50"/>
      <w:ind w:firstLineChars="0"/>
    </w:pPr>
    <w:rPr>
      <w:rFonts w:ascii="黑体" w:eastAsia="黑体"/>
    </w:rPr>
  </w:style>
  <w:style w:type="paragraph" w:customStyle="1" w:styleId="a9">
    <w:name w:val="标准文件_引言二级条标题"/>
    <w:basedOn w:val="afffff0"/>
    <w:next w:val="afffff0"/>
    <w:qFormat/>
    <w:rsid w:val="00E030F9"/>
    <w:pPr>
      <w:numPr>
        <w:ilvl w:val="2"/>
        <w:numId w:val="31"/>
      </w:numPr>
      <w:spacing w:beforeLines="50" w:afterLines="50"/>
      <w:ind w:firstLineChars="0"/>
    </w:pPr>
    <w:rPr>
      <w:rFonts w:ascii="黑体" w:eastAsia="黑体"/>
    </w:rPr>
  </w:style>
  <w:style w:type="paragraph" w:customStyle="1" w:styleId="aa">
    <w:name w:val="标准文件_引言三级条标题"/>
    <w:basedOn w:val="afffff0"/>
    <w:next w:val="afffff0"/>
    <w:qFormat/>
    <w:rsid w:val="00E030F9"/>
    <w:pPr>
      <w:numPr>
        <w:ilvl w:val="3"/>
        <w:numId w:val="31"/>
      </w:numPr>
      <w:spacing w:beforeLines="50" w:afterLines="50"/>
      <w:ind w:firstLineChars="0"/>
    </w:pPr>
    <w:rPr>
      <w:rFonts w:ascii="黑体" w:eastAsia="黑体"/>
    </w:rPr>
  </w:style>
  <w:style w:type="paragraph" w:customStyle="1" w:styleId="ab">
    <w:name w:val="标准文件_引言四级条标题"/>
    <w:basedOn w:val="afffff0"/>
    <w:next w:val="afffff0"/>
    <w:qFormat/>
    <w:rsid w:val="005E3C18"/>
    <w:pPr>
      <w:numPr>
        <w:ilvl w:val="4"/>
        <w:numId w:val="31"/>
      </w:numPr>
      <w:spacing w:beforeLines="50" w:afterLines="50"/>
      <w:ind w:firstLineChars="0"/>
    </w:pPr>
    <w:rPr>
      <w:rFonts w:ascii="黑体" w:eastAsia="黑体"/>
    </w:rPr>
  </w:style>
  <w:style w:type="paragraph" w:customStyle="1" w:styleId="ac">
    <w:name w:val="标准文件_引言五级条标题"/>
    <w:basedOn w:val="afffff0"/>
    <w:next w:val="afffff0"/>
    <w:qFormat/>
    <w:rsid w:val="005E3C18"/>
    <w:pPr>
      <w:numPr>
        <w:ilvl w:val="5"/>
        <w:numId w:val="31"/>
      </w:numPr>
      <w:spacing w:beforeLines="50" w:afterLines="50"/>
      <w:ind w:firstLineChars="0"/>
    </w:pPr>
    <w:rPr>
      <w:rFonts w:ascii="黑体" w:eastAsia="黑体"/>
    </w:rPr>
  </w:style>
  <w:style w:type="paragraph" w:customStyle="1" w:styleId="affffffffff9">
    <w:name w:val="标准文件_注后"/>
    <w:basedOn w:val="afffff0"/>
    <w:qFormat/>
    <w:rsid w:val="00614CC1"/>
    <w:pPr>
      <w:ind w:left="811" w:firstLineChars="0" w:firstLine="0"/>
    </w:pPr>
    <w:rPr>
      <w:sz w:val="18"/>
    </w:rPr>
  </w:style>
  <w:style w:type="paragraph" w:customStyle="1" w:styleId="X">
    <w:name w:val="标准文件_注X后"/>
    <w:basedOn w:val="afffff0"/>
    <w:qFormat/>
    <w:rsid w:val="00614CC1"/>
    <w:pPr>
      <w:ind w:left="811" w:firstLineChars="0" w:firstLine="0"/>
    </w:pPr>
    <w:rPr>
      <w:sz w:val="18"/>
    </w:rPr>
  </w:style>
  <w:style w:type="paragraph" w:customStyle="1" w:styleId="affffffffffa">
    <w:name w:val="标准文件_示例后"/>
    <w:basedOn w:val="afffff0"/>
    <w:qFormat/>
    <w:rsid w:val="00AC5DF4"/>
    <w:pPr>
      <w:ind w:left="964" w:firstLineChars="0" w:firstLine="0"/>
    </w:pPr>
    <w:rPr>
      <w:sz w:val="18"/>
    </w:rPr>
  </w:style>
  <w:style w:type="paragraph" w:customStyle="1" w:styleId="X0">
    <w:name w:val="标准文件_示例X后"/>
    <w:basedOn w:val="afffff0"/>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b">
    <w:name w:val="标准文件_索引项"/>
    <w:basedOn w:val="afffff0"/>
    <w:next w:val="afffff0"/>
    <w:qFormat/>
    <w:rsid w:val="00E210B5"/>
    <w:pPr>
      <w:tabs>
        <w:tab w:val="right" w:leader="dot" w:pos="9356"/>
      </w:tabs>
      <w:ind w:left="210" w:firstLineChars="0" w:hanging="210"/>
      <w:jc w:val="left"/>
    </w:pPr>
  </w:style>
  <w:style w:type="paragraph" w:customStyle="1" w:styleId="affffffffffc">
    <w:name w:val="标准文件_附录一级无标题"/>
    <w:basedOn w:val="affe"/>
    <w:qFormat/>
    <w:rsid w:val="009D6BCA"/>
    <w:pPr>
      <w:spacing w:beforeLines="0" w:afterLines="0" w:line="276" w:lineRule="auto"/>
      <w:outlineLvl w:val="9"/>
    </w:pPr>
    <w:rPr>
      <w:rFonts w:ascii="宋体" w:eastAsia="宋体"/>
    </w:rPr>
  </w:style>
  <w:style w:type="paragraph" w:customStyle="1" w:styleId="affffffffffd">
    <w:name w:val="标准文件_附录二级无标题"/>
    <w:basedOn w:val="afff"/>
    <w:rsid w:val="009D6BCA"/>
    <w:pPr>
      <w:spacing w:beforeLines="0" w:afterLines="0" w:line="276" w:lineRule="auto"/>
      <w:outlineLvl w:val="9"/>
    </w:pPr>
    <w:rPr>
      <w:rFonts w:ascii="宋体" w:eastAsia="宋体"/>
    </w:rPr>
  </w:style>
  <w:style w:type="paragraph" w:customStyle="1" w:styleId="affffffffffe">
    <w:name w:val="标准文件_附录三级无标题"/>
    <w:basedOn w:val="afff0"/>
    <w:qFormat/>
    <w:rsid w:val="00A41CB5"/>
    <w:pPr>
      <w:spacing w:beforeLines="0" w:afterLines="0" w:line="276" w:lineRule="auto"/>
      <w:outlineLvl w:val="9"/>
    </w:pPr>
    <w:rPr>
      <w:rFonts w:ascii="宋体" w:eastAsia="宋体"/>
    </w:rPr>
  </w:style>
  <w:style w:type="paragraph" w:customStyle="1" w:styleId="afffffffffff">
    <w:name w:val="标准文件_附录四级无标题"/>
    <w:basedOn w:val="afff1"/>
    <w:qFormat/>
    <w:rsid w:val="00A41CB5"/>
    <w:pPr>
      <w:spacing w:beforeLines="0" w:afterLines="0" w:line="276" w:lineRule="auto"/>
      <w:outlineLvl w:val="9"/>
    </w:pPr>
    <w:rPr>
      <w:rFonts w:ascii="宋体" w:eastAsia="宋体"/>
    </w:rPr>
  </w:style>
  <w:style w:type="paragraph" w:customStyle="1" w:styleId="afffffffffff0">
    <w:name w:val="标准文件_附录五级无标题"/>
    <w:basedOn w:val="afff2"/>
    <w:qFormat/>
    <w:rsid w:val="00A41CB5"/>
    <w:pPr>
      <w:spacing w:beforeLines="0" w:afterLines="0" w:line="276" w:lineRule="auto"/>
      <w:outlineLvl w:val="9"/>
    </w:pPr>
    <w:rPr>
      <w:rFonts w:ascii="宋体" w:eastAsia="宋体"/>
    </w:rPr>
  </w:style>
  <w:style w:type="paragraph" w:customStyle="1" w:styleId="afffffffffd">
    <w:name w:val="标准文件_示例内容"/>
    <w:basedOn w:val="afffff0"/>
    <w:qFormat/>
    <w:rsid w:val="009674AD"/>
    <w:pPr>
      <w:ind w:firstLine="420"/>
    </w:pPr>
    <w:rPr>
      <w:sz w:val="18"/>
    </w:rPr>
  </w:style>
  <w:style w:type="paragraph" w:customStyle="1" w:styleId="afffffffffff1">
    <w:name w:val="标准文件_引言一级无标题"/>
    <w:basedOn w:val="a8"/>
    <w:next w:val="afffff0"/>
    <w:qFormat/>
    <w:rsid w:val="00843C13"/>
    <w:pPr>
      <w:spacing w:beforeLines="0" w:afterLines="0" w:line="276" w:lineRule="auto"/>
    </w:pPr>
    <w:rPr>
      <w:rFonts w:ascii="宋体" w:eastAsia="宋体"/>
    </w:rPr>
  </w:style>
  <w:style w:type="paragraph" w:customStyle="1" w:styleId="afffffffffff2">
    <w:name w:val="标准文件_引言二级无标题"/>
    <w:basedOn w:val="a9"/>
    <w:next w:val="afffff0"/>
    <w:qFormat/>
    <w:rsid w:val="00843C13"/>
    <w:pPr>
      <w:spacing w:beforeLines="0" w:afterLines="0" w:line="276" w:lineRule="auto"/>
    </w:pPr>
    <w:rPr>
      <w:rFonts w:ascii="宋体" w:eastAsia="宋体"/>
    </w:rPr>
  </w:style>
  <w:style w:type="paragraph" w:customStyle="1" w:styleId="afffffffffff3">
    <w:name w:val="标准文件_引言三级无标题"/>
    <w:basedOn w:val="aa"/>
    <w:next w:val="afffff0"/>
    <w:qFormat/>
    <w:rsid w:val="00534BDF"/>
    <w:pPr>
      <w:spacing w:beforeLines="0" w:afterLines="0" w:line="276" w:lineRule="auto"/>
    </w:pPr>
    <w:rPr>
      <w:rFonts w:ascii="宋体" w:eastAsia="宋体"/>
    </w:rPr>
  </w:style>
  <w:style w:type="paragraph" w:customStyle="1" w:styleId="afffffffffff4">
    <w:name w:val="标准文件_引言四级无标题"/>
    <w:basedOn w:val="ab"/>
    <w:next w:val="afffff0"/>
    <w:qFormat/>
    <w:rsid w:val="00534BDF"/>
    <w:pPr>
      <w:spacing w:beforeLines="0" w:afterLines="0" w:line="276" w:lineRule="auto"/>
    </w:pPr>
    <w:rPr>
      <w:rFonts w:ascii="宋体" w:eastAsia="宋体"/>
    </w:rPr>
  </w:style>
  <w:style w:type="paragraph" w:customStyle="1" w:styleId="afffffffffff5">
    <w:name w:val="标准文件_引言五级无标题"/>
    <w:basedOn w:val="ac"/>
    <w:next w:val="afffff0"/>
    <w:qFormat/>
    <w:rsid w:val="00534BDF"/>
    <w:pPr>
      <w:spacing w:beforeLines="0" w:afterLines="0" w:line="276" w:lineRule="auto"/>
    </w:pPr>
    <w:rPr>
      <w:rFonts w:ascii="宋体" w:eastAsia="宋体"/>
    </w:rPr>
  </w:style>
  <w:style w:type="paragraph" w:customStyle="1" w:styleId="afffffffffff6">
    <w:name w:val="标准文件_索引标题"/>
    <w:basedOn w:val="afffff7"/>
    <w:next w:val="afffff0"/>
    <w:qFormat/>
    <w:rsid w:val="002643C3"/>
    <w:rPr>
      <w:rFonts w:hAnsi="黑体"/>
    </w:rPr>
  </w:style>
  <w:style w:type="paragraph" w:customStyle="1" w:styleId="afffffffffff7">
    <w:name w:val="标准文件_脚注内容"/>
    <w:basedOn w:val="afffff0"/>
    <w:qFormat/>
    <w:rsid w:val="00DC3067"/>
    <w:pPr>
      <w:ind w:leftChars="200" w:left="400" w:hangingChars="200" w:hanging="200"/>
    </w:pPr>
    <w:rPr>
      <w:sz w:val="15"/>
    </w:rPr>
  </w:style>
  <w:style w:type="paragraph" w:customStyle="1" w:styleId="afffffffffff8">
    <w:name w:val="标准文件_术语条一"/>
    <w:basedOn w:val="afffffffff1"/>
    <w:next w:val="afffff0"/>
    <w:qFormat/>
    <w:rsid w:val="00AF0C18"/>
  </w:style>
  <w:style w:type="paragraph" w:customStyle="1" w:styleId="afffffffffff9">
    <w:name w:val="标准文件_术语条二"/>
    <w:basedOn w:val="afffffffff4"/>
    <w:next w:val="afffff0"/>
    <w:qFormat/>
    <w:rsid w:val="00AF0C18"/>
  </w:style>
  <w:style w:type="paragraph" w:customStyle="1" w:styleId="afffffffffffa">
    <w:name w:val="标准文件_术语条三"/>
    <w:basedOn w:val="afffffffff3"/>
    <w:next w:val="afffff0"/>
    <w:qFormat/>
    <w:rsid w:val="00AF0C18"/>
  </w:style>
  <w:style w:type="paragraph" w:customStyle="1" w:styleId="afffffffffffb">
    <w:name w:val="标准文件_术语条四"/>
    <w:basedOn w:val="afffffffff6"/>
    <w:next w:val="afffff0"/>
    <w:qFormat/>
    <w:rsid w:val="00AF0C18"/>
  </w:style>
  <w:style w:type="paragraph" w:customStyle="1" w:styleId="afffffffffffc">
    <w:name w:val="标准文件_术语条五"/>
    <w:basedOn w:val="afffffffff2"/>
    <w:next w:val="afffff0"/>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d">
    <w:name w:val="发布"/>
    <w:basedOn w:val="affff0"/>
    <w:rsid w:val="007B7453"/>
    <w:rPr>
      <w:rFonts w:ascii="黑体" w:eastAsia="黑体"/>
      <w:spacing w:val="85"/>
      <w:w w:val="100"/>
      <w:position w:val="3"/>
      <w:sz w:val="28"/>
      <w:szCs w:val="28"/>
    </w:rPr>
  </w:style>
  <w:style w:type="paragraph" w:styleId="afffffffffffe">
    <w:name w:val="Document Map"/>
    <w:basedOn w:val="affff"/>
    <w:link w:val="Char7"/>
    <w:uiPriority w:val="99"/>
    <w:semiHidden/>
    <w:unhideWhenUsed/>
    <w:rsid w:val="00A3205D"/>
    <w:rPr>
      <w:rFonts w:ascii="宋体"/>
      <w:sz w:val="18"/>
      <w:szCs w:val="18"/>
    </w:rPr>
  </w:style>
  <w:style w:type="character" w:customStyle="1" w:styleId="Char7">
    <w:name w:val="文档结构图 Char"/>
    <w:basedOn w:val="affff0"/>
    <w:link w:val="afffffffffffe"/>
    <w:uiPriority w:val="99"/>
    <w:semiHidden/>
    <w:rsid w:val="00A3205D"/>
    <w:rPr>
      <w:rFonts w:ascii="宋体"/>
      <w:kern w:val="2"/>
      <w:sz w:val="18"/>
      <w:szCs w:val="18"/>
    </w:rPr>
  </w:style>
  <w:style w:type="paragraph" w:customStyle="1" w:styleId="affffffffffff">
    <w:name w:val="段"/>
    <w:link w:val="Char8"/>
    <w:rsid w:val="004A6A17"/>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8">
    <w:name w:val="段 Char"/>
    <w:basedOn w:val="affff0"/>
    <w:link w:val="affffffffffff"/>
    <w:rsid w:val="004A6A17"/>
    <w:rPr>
      <w:rFonts w:ascii="宋体" w:hAnsi="Times New Roman"/>
      <w:noProof/>
      <w:sz w:val="21"/>
    </w:rPr>
  </w:style>
  <w:style w:type="paragraph" w:customStyle="1" w:styleId="af4">
    <w:name w:val="一级条标题"/>
    <w:next w:val="affffffffffff"/>
    <w:rsid w:val="004A6A17"/>
    <w:pPr>
      <w:numPr>
        <w:ilvl w:val="1"/>
        <w:numId w:val="32"/>
      </w:numPr>
      <w:spacing w:beforeLines="50" w:afterLines="50"/>
      <w:ind w:left="284"/>
      <w:outlineLvl w:val="2"/>
    </w:pPr>
    <w:rPr>
      <w:rFonts w:ascii="黑体" w:eastAsia="黑体" w:hAnsi="Times New Roman"/>
      <w:sz w:val="21"/>
      <w:szCs w:val="21"/>
    </w:rPr>
  </w:style>
  <w:style w:type="paragraph" w:customStyle="1" w:styleId="af3">
    <w:name w:val="章标题"/>
    <w:next w:val="affffffffffff"/>
    <w:rsid w:val="004A6A17"/>
    <w:pPr>
      <w:numPr>
        <w:numId w:val="32"/>
      </w:numPr>
      <w:spacing w:beforeLines="100" w:afterLines="100"/>
      <w:jc w:val="both"/>
      <w:outlineLvl w:val="1"/>
    </w:pPr>
    <w:rPr>
      <w:rFonts w:ascii="黑体" w:eastAsia="黑体" w:hAnsi="Times New Roman"/>
      <w:sz w:val="21"/>
    </w:rPr>
  </w:style>
  <w:style w:type="paragraph" w:customStyle="1" w:styleId="af5">
    <w:name w:val="二级条标题"/>
    <w:basedOn w:val="af4"/>
    <w:next w:val="affffffffffff"/>
    <w:rsid w:val="004A6A17"/>
    <w:pPr>
      <w:numPr>
        <w:ilvl w:val="2"/>
      </w:numPr>
      <w:spacing w:before="50" w:after="50"/>
      <w:outlineLvl w:val="3"/>
    </w:pPr>
  </w:style>
  <w:style w:type="paragraph" w:customStyle="1" w:styleId="af6">
    <w:name w:val="三级条标题"/>
    <w:basedOn w:val="af5"/>
    <w:next w:val="affffffffffff"/>
    <w:rsid w:val="004A6A17"/>
    <w:pPr>
      <w:numPr>
        <w:ilvl w:val="3"/>
      </w:numPr>
      <w:outlineLvl w:val="4"/>
    </w:pPr>
  </w:style>
  <w:style w:type="paragraph" w:customStyle="1" w:styleId="af7">
    <w:name w:val="四级条标题"/>
    <w:basedOn w:val="af6"/>
    <w:next w:val="affffffffffff"/>
    <w:rsid w:val="004A6A17"/>
    <w:pPr>
      <w:numPr>
        <w:ilvl w:val="4"/>
      </w:numPr>
      <w:outlineLvl w:val="5"/>
    </w:pPr>
  </w:style>
  <w:style w:type="paragraph" w:customStyle="1" w:styleId="af8">
    <w:name w:val="五级条标题"/>
    <w:basedOn w:val="af7"/>
    <w:next w:val="affffffffffff"/>
    <w:rsid w:val="004A6A17"/>
    <w:pPr>
      <w:numPr>
        <w:ilvl w:val="5"/>
      </w:numPr>
      <w:outlineLvl w:val="6"/>
    </w:pPr>
  </w:style>
  <w:style w:type="paragraph" w:customStyle="1" w:styleId="affffffffffff0">
    <w:name w:val="列项——（一级）"/>
    <w:rsid w:val="004A6A17"/>
    <w:pPr>
      <w:widowControl w:val="0"/>
      <w:ind w:left="1118" w:hanging="408"/>
      <w:jc w:val="both"/>
    </w:pPr>
    <w:rPr>
      <w:rFonts w:ascii="宋体" w:hAnsi="Times New Roman"/>
      <w:sz w:val="21"/>
    </w:rPr>
  </w:style>
  <w:style w:type="paragraph" w:customStyle="1" w:styleId="affffffffffff1">
    <w:name w:val="列项●（二级）"/>
    <w:rsid w:val="004A6A17"/>
    <w:pPr>
      <w:tabs>
        <w:tab w:val="num" w:pos="760"/>
        <w:tab w:val="left" w:pos="840"/>
      </w:tabs>
      <w:ind w:left="1264" w:hanging="413"/>
      <w:jc w:val="both"/>
    </w:pPr>
    <w:rPr>
      <w:rFonts w:ascii="宋体" w:hAnsi="Times New Roman"/>
      <w:sz w:val="21"/>
    </w:rPr>
  </w:style>
  <w:style w:type="paragraph" w:customStyle="1" w:styleId="affffffffffff2">
    <w:name w:val="列项◆（三级）"/>
    <w:basedOn w:val="affff"/>
    <w:rsid w:val="004A6A17"/>
    <w:pPr>
      <w:tabs>
        <w:tab w:val="num" w:pos="1678"/>
      </w:tabs>
      <w:adjustRightInd/>
      <w:spacing w:line="240" w:lineRule="auto"/>
      <w:ind w:left="1678" w:hanging="414"/>
    </w:pPr>
    <w:rPr>
      <w:rFonts w:ascii="宋体" w:hAnsi="Times New Roman"/>
    </w:rPr>
  </w:style>
  <w:style w:type="paragraph" w:customStyle="1" w:styleId="affb">
    <w:name w:val="二级无"/>
    <w:basedOn w:val="af5"/>
    <w:rsid w:val="004A6A17"/>
    <w:pPr>
      <w:numPr>
        <w:numId w:val="29"/>
      </w:numPr>
      <w:spacing w:beforeLines="0" w:afterLines="0"/>
      <w:ind w:left="0"/>
    </w:pPr>
    <w:rPr>
      <w:rFonts w:ascii="宋体" w:eastAsia="宋体"/>
    </w:rPr>
  </w:style>
  <w:style w:type="paragraph" w:customStyle="1" w:styleId="affc">
    <w:name w:val="三级无"/>
    <w:basedOn w:val="af6"/>
    <w:rsid w:val="004A6A17"/>
    <w:pPr>
      <w:numPr>
        <w:numId w:val="29"/>
      </w:numPr>
      <w:spacing w:beforeLines="0" w:afterLines="0"/>
    </w:pPr>
    <w:rPr>
      <w:rFonts w:ascii="宋体" w:eastAsia="宋体"/>
    </w:rPr>
  </w:style>
  <w:style w:type="paragraph" w:customStyle="1" w:styleId="affa">
    <w:name w:val="一级无"/>
    <w:basedOn w:val="af4"/>
    <w:rsid w:val="004A6A17"/>
    <w:pPr>
      <w:numPr>
        <w:numId w:val="29"/>
      </w:numPr>
      <w:spacing w:beforeLines="0" w:afterLines="0"/>
    </w:pPr>
    <w:rPr>
      <w:rFonts w:ascii="宋体" w:eastAsia="宋体"/>
    </w:rPr>
  </w:style>
  <w:style w:type="paragraph" w:customStyle="1" w:styleId="a0">
    <w:name w:val="正文表标题"/>
    <w:next w:val="affffffffffff"/>
    <w:rsid w:val="004A6A17"/>
    <w:pPr>
      <w:numPr>
        <w:numId w:val="15"/>
      </w:numPr>
      <w:tabs>
        <w:tab w:val="num" w:pos="360"/>
      </w:tabs>
      <w:spacing w:beforeLines="50" w:afterLines="50"/>
      <w:jc w:val="center"/>
    </w:pPr>
    <w:rPr>
      <w:rFonts w:ascii="黑体" w:eastAsia="黑体" w:hAnsi="Times New Roman"/>
      <w:sz w:val="21"/>
    </w:rPr>
  </w:style>
  <w:style w:type="paragraph" w:customStyle="1" w:styleId="affffffffffff3">
    <w:name w:val="正文图标题"/>
    <w:next w:val="affffffffffff"/>
    <w:rsid w:val="004A6A17"/>
    <w:pPr>
      <w:tabs>
        <w:tab w:val="num" w:pos="360"/>
      </w:tabs>
      <w:spacing w:beforeLines="50" w:afterLines="50"/>
      <w:jc w:val="center"/>
    </w:pPr>
    <w:rPr>
      <w:rFonts w:ascii="黑体" w:eastAsia="黑体" w:hAnsi="Times New Roman"/>
      <w:sz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01A4B44D82D4817AFC1029F20F16D52"/>
        <w:category>
          <w:name w:val="常规"/>
          <w:gallery w:val="placeholder"/>
        </w:category>
        <w:types>
          <w:type w:val="bbPlcHdr"/>
        </w:types>
        <w:behaviors>
          <w:behavior w:val="content"/>
        </w:behaviors>
        <w:guid w:val="{22410001-9250-457E-AA9A-898B764B3A40}"/>
      </w:docPartPr>
      <w:docPartBody>
        <w:p w:rsidR="00655DE4" w:rsidRDefault="00F96AAB">
          <w:pPr>
            <w:pStyle w:val="601A4B44D82D4817AFC1029F20F16D52"/>
          </w:pPr>
          <w:r w:rsidRPr="00751A05">
            <w:rPr>
              <w:rStyle w:val="a3"/>
              <w:rFonts w:hint="eastAsia"/>
            </w:rPr>
            <w:t>单击或点击此处输入文字。</w:t>
          </w:r>
        </w:p>
      </w:docPartBody>
    </w:docPart>
    <w:docPart>
      <w:docPartPr>
        <w:name w:val="BDA3DD91BF5141EF8101FF47E9F039E3"/>
        <w:category>
          <w:name w:val="常规"/>
          <w:gallery w:val="placeholder"/>
        </w:category>
        <w:types>
          <w:type w:val="bbPlcHdr"/>
        </w:types>
        <w:behaviors>
          <w:behavior w:val="content"/>
        </w:behaviors>
        <w:guid w:val="{3622B91B-9365-4FE1-A0A1-6AA6783EC1DB}"/>
      </w:docPartPr>
      <w:docPartBody>
        <w:p w:rsidR="00655DE4" w:rsidRDefault="00F96AAB">
          <w:pPr>
            <w:pStyle w:val="BDA3DD91BF5141EF8101FF47E9F039E3"/>
          </w:pPr>
          <w:r w:rsidRPr="00FB6243">
            <w:rPr>
              <w:rStyle w:val="a3"/>
              <w:rFonts w:hint="eastAsia"/>
            </w:rPr>
            <w:t>选择一项。</w:t>
          </w:r>
        </w:p>
      </w:docPartBody>
    </w:docPart>
    <w:docPart>
      <w:docPartPr>
        <w:name w:val="1C7AD118125448A69E2D591952B54FF2"/>
        <w:category>
          <w:name w:val="常规"/>
          <w:gallery w:val="placeholder"/>
        </w:category>
        <w:types>
          <w:type w:val="bbPlcHdr"/>
        </w:types>
        <w:behaviors>
          <w:behavior w:val="content"/>
        </w:behaviors>
        <w:guid w:val="{3FD5E1F7-D1B7-4D3C-BC3A-763E96ACD4D7}"/>
      </w:docPartPr>
      <w:docPartBody>
        <w:p w:rsidR="00655DE4" w:rsidRDefault="00F96AAB">
          <w:pPr>
            <w:pStyle w:val="1C7AD118125448A69E2D591952B54FF2"/>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6AAB"/>
    <w:rsid w:val="00311BCA"/>
    <w:rsid w:val="00472830"/>
    <w:rsid w:val="004E12A0"/>
    <w:rsid w:val="00655DE4"/>
    <w:rsid w:val="008F6FE5"/>
    <w:rsid w:val="009B2FDE"/>
    <w:rsid w:val="00B77821"/>
    <w:rsid w:val="00B82C59"/>
    <w:rsid w:val="00C02FE7"/>
    <w:rsid w:val="00C149D7"/>
    <w:rsid w:val="00C34C22"/>
    <w:rsid w:val="00CA4744"/>
    <w:rsid w:val="00F96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D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5DE4"/>
    <w:rPr>
      <w:color w:val="808080"/>
    </w:rPr>
  </w:style>
  <w:style w:type="paragraph" w:customStyle="1" w:styleId="601A4B44D82D4817AFC1029F20F16D52">
    <w:name w:val="601A4B44D82D4817AFC1029F20F16D52"/>
    <w:rsid w:val="00655DE4"/>
    <w:pPr>
      <w:widowControl w:val="0"/>
      <w:jc w:val="both"/>
    </w:pPr>
  </w:style>
  <w:style w:type="paragraph" w:customStyle="1" w:styleId="BDA3DD91BF5141EF8101FF47E9F039E3">
    <w:name w:val="BDA3DD91BF5141EF8101FF47E9F039E3"/>
    <w:rsid w:val="00655DE4"/>
    <w:pPr>
      <w:widowControl w:val="0"/>
      <w:jc w:val="both"/>
    </w:pPr>
  </w:style>
  <w:style w:type="paragraph" w:customStyle="1" w:styleId="1C7AD118125448A69E2D591952B54FF2">
    <w:name w:val="1C7AD118125448A69E2D591952B54FF2"/>
    <w:rsid w:val="00655DE4"/>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D456F-B8EE-47A0-9DA9-BF693ACE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452</TotalTime>
  <Pages>7</Pages>
  <Words>310</Words>
  <Characters>1770</Characters>
  <Application>Microsoft Office Word</Application>
  <DocSecurity>0</DocSecurity>
  <Lines>14</Lines>
  <Paragraphs>4</Paragraphs>
  <ScaleCrop>false</ScaleCrop>
  <Company>PCMI</Company>
  <LinksUpToDate>false</LinksUpToDate>
  <CharactersWithSpaces>2076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51</cp:revision>
  <cp:lastPrinted>2021-03-25T07:09:00Z</cp:lastPrinted>
  <dcterms:created xsi:type="dcterms:W3CDTF">2020-11-24T07:10:00Z</dcterms:created>
  <dcterms:modified xsi:type="dcterms:W3CDTF">2021-04-06T08:07:00Z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